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BF68E" w14:textId="0AF8D0E0" w:rsidR="00EF7053" w:rsidRDefault="00EF7053" w:rsidP="00EF7053">
      <w:pPr>
        <w:pStyle w:val="30"/>
        <w:framePr w:wrap="around"/>
      </w:pPr>
      <w:r>
        <w:rPr>
          <w:rFonts w:hint="eastAsia"/>
        </w:rPr>
        <w:t>团体标准</w:t>
      </w:r>
    </w:p>
    <w:bookmarkStart w:id="0" w:name="StandNo"/>
    <w:p w14:paraId="7D62CFF4" w14:textId="01102950" w:rsidR="00EF7053" w:rsidRDefault="00180AB9" w:rsidP="00EF7053">
      <w:pPr>
        <w:pStyle w:val="25"/>
        <w:framePr w:wrap="around"/>
      </w:pPr>
      <w:r>
        <w:fldChar w:fldCharType="begin">
          <w:ffData>
            <w:name w:val="StandNo"/>
            <w:enabled/>
            <w:calcOnExit w:val="0"/>
            <w:textInput>
              <w:default w:val="T/FSHW 03—2024"/>
            </w:textInput>
          </w:ffData>
        </w:fldChar>
      </w:r>
      <w:r>
        <w:instrText xml:space="preserve"> FORMTEXT </w:instrText>
      </w:r>
      <w:r>
        <w:fldChar w:fldCharType="separate"/>
      </w:r>
      <w:r>
        <w:rPr>
          <w:noProof/>
        </w:rPr>
        <w:t>T/FSHW 03</w:t>
      </w:r>
      <w:r>
        <w:rPr>
          <w:noProof/>
        </w:rPr>
        <w:t>—</w:t>
      </w:r>
      <w:r>
        <w:rPr>
          <w:noProof/>
        </w:rPr>
        <w:t>2024</w:t>
      </w:r>
      <w:r>
        <w:fldChar w:fldCharType="end"/>
      </w:r>
      <w:bookmarkEnd w:id="0"/>
    </w:p>
    <w:p w14:paraId="0BCE3B17" w14:textId="122A4A87" w:rsidR="00EF7053" w:rsidRDefault="00EF7053" w:rsidP="00EF7053">
      <w:pPr>
        <w:pStyle w:val="afff5"/>
        <w:framePr w:wrap="around"/>
      </w:pPr>
      <w:r>
        <w:fldChar w:fldCharType="begin">
          <w:ffData>
            <w:name w:val="ReplaceT"/>
            <w:enabled/>
            <w:calcOnExit w:val="0"/>
            <w:textInput/>
          </w:ffData>
        </w:fldChar>
      </w:r>
      <w:bookmarkStart w:id="1" w:name="Replac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EF7053" w14:paraId="2A52D297" w14:textId="77777777" w:rsidTr="00EF7053">
        <w:tc>
          <w:tcPr>
            <w:tcW w:w="9672" w:type="dxa"/>
            <w:shd w:val="clear" w:color="auto" w:fill="auto"/>
          </w:tcPr>
          <w:p w14:paraId="541AFC6D" w14:textId="77777777" w:rsidR="00EF7053" w:rsidRPr="00EF7053" w:rsidRDefault="00EF7053" w:rsidP="00EF7053">
            <w:pPr>
              <w:pStyle w:val="affb"/>
              <w:framePr w:wrap="around"/>
              <w:rPr>
                <w:sz w:val="10"/>
              </w:rPr>
            </w:pPr>
          </w:p>
        </w:tc>
      </w:tr>
    </w:tbl>
    <w:bookmarkStart w:id="2" w:name="StdName"/>
    <w:p w14:paraId="0BA8CB56" w14:textId="67595C66" w:rsidR="00EF7053" w:rsidRDefault="008766D4" w:rsidP="00EF7053">
      <w:pPr>
        <w:pStyle w:val="afff7"/>
        <w:framePr w:wrap="around"/>
      </w:pPr>
      <w:r>
        <w:fldChar w:fldCharType="begin">
          <w:ffData>
            <w:name w:val="StdName"/>
            <w:enabled/>
            <w:calcOnExit w:val="0"/>
            <w:textInput>
              <w:default w:val="高空外墙清洗服务企业资质等级评定技术规范"/>
            </w:textInput>
          </w:ffData>
        </w:fldChar>
      </w:r>
      <w:r>
        <w:instrText xml:space="preserve"> FORMTEXT </w:instrText>
      </w:r>
      <w:r>
        <w:fldChar w:fldCharType="separate"/>
      </w:r>
      <w:r>
        <w:rPr>
          <w:rFonts w:hint="eastAsia"/>
          <w:noProof/>
        </w:rPr>
        <w:t>高空外墙清洗服务企业资质等级评定技术规范</w:t>
      </w:r>
      <w:r>
        <w:fldChar w:fldCharType="end"/>
      </w:r>
      <w:bookmarkEnd w:id="2"/>
    </w:p>
    <w:bookmarkStart w:id="3" w:name="StdEnglishName"/>
    <w:p w14:paraId="2CA75580" w14:textId="329A2BB8" w:rsidR="00EF7053" w:rsidRDefault="00180AB9" w:rsidP="00EF7053">
      <w:pPr>
        <w:pStyle w:val="afff9"/>
        <w:framePr w:wrap="around"/>
      </w:pPr>
      <w:r>
        <w:fldChar w:fldCharType="begin">
          <w:ffData>
            <w:name w:val="StdEnglishName"/>
            <w:enabled/>
            <w:calcOnExit w:val="0"/>
            <w:textInput>
              <w:default w:val="工作组讨论稿"/>
            </w:textInput>
          </w:ffData>
        </w:fldChar>
      </w:r>
      <w:r>
        <w:instrText xml:space="preserve"> FORMTEXT </w:instrText>
      </w:r>
      <w:r>
        <w:fldChar w:fldCharType="separate"/>
      </w:r>
      <w:r>
        <w:rPr>
          <w:rFonts w:hint="eastAsia"/>
          <w:noProof/>
        </w:rPr>
        <w:t>工作组讨论稿</w:t>
      </w:r>
      <w:r>
        <w:fldChar w:fldCharType="end"/>
      </w:r>
      <w:bookmarkEnd w:id="3"/>
    </w:p>
    <w:p w14:paraId="39D38C93" w14:textId="35A8A5CA" w:rsidR="00EF7053" w:rsidRDefault="00EF7053" w:rsidP="00EF7053">
      <w:pPr>
        <w:pStyle w:val="afffb"/>
        <w:framePr w:wrap="around"/>
      </w:pPr>
      <w:r>
        <w:fldChar w:fldCharType="begin">
          <w:ffData>
            <w:name w:val="YZBS"/>
            <w:enabled/>
            <w:calcOnExit w:val="0"/>
            <w:textInput/>
          </w:ffData>
        </w:fldChar>
      </w:r>
      <w:bookmarkStart w:id="4" w:name="YZB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bookmarkStart w:id="5" w:name="LB"/>
    <w:p w14:paraId="1D2CDC8C" w14:textId="4FDC944C" w:rsidR="00EF7053" w:rsidRDefault="00180AB9" w:rsidP="00EF7053">
      <w:pPr>
        <w:pStyle w:val="afffd"/>
        <w:framePr w:wrap="around"/>
        <w:spacing w:after="0"/>
      </w:pPr>
      <w:r>
        <w:fldChar w:fldCharType="begin">
          <w:ffData>
            <w:name w:val="LB"/>
            <w:enabled/>
            <w:calcOnExit w:val="0"/>
            <w:ddList>
              <w:listEntry w:val="     "/>
              <w:listEntry w:val="（工作组讨论稿）"/>
              <w:listEntry w:val="（征求意见稿）"/>
              <w:listEntry w:val="（送审讨论稿）"/>
              <w:listEntry w:val="（送审稿）"/>
              <w:listEntry w:val="（报批稿）"/>
            </w:ddList>
          </w:ffData>
        </w:fldChar>
      </w:r>
      <w:r>
        <w:instrText xml:space="preserve"> FORMDROPDOWN </w:instrText>
      </w:r>
      <w:r>
        <w:fldChar w:fldCharType="end"/>
      </w:r>
      <w:bookmarkEnd w:id="5"/>
    </w:p>
    <w:p w14:paraId="594F43CC" w14:textId="4E4C164C" w:rsidR="00EF7053" w:rsidRDefault="00EF7053" w:rsidP="00EF7053">
      <w:pPr>
        <w:pStyle w:val="affff"/>
        <w:framePr w:wrap="around"/>
        <w:spacing w:before="100"/>
      </w:pPr>
      <w:r>
        <w:fldChar w:fldCharType="begin">
          <w:ffData>
            <w:name w:val="WCRQ"/>
            <w:enabled/>
            <w:calcOnExit w:val="0"/>
            <w:textInput/>
          </w:ffData>
        </w:fldChar>
      </w:r>
      <w:bookmarkStart w:id="6" w:name="WCRQ"/>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D42ED73" w14:textId="4C015220" w:rsidR="00EF7053" w:rsidRDefault="00EF7053" w:rsidP="00EF7053">
      <w:pPr>
        <w:pStyle w:val="affff1"/>
        <w:framePr w:wrap="around"/>
        <w:spacing w:beforeLines="220" w:before="686" w:after="93"/>
      </w:pPr>
      <w:r>
        <w:fldChar w:fldCharType="begin">
          <w:ffData>
            <w:name w:val="FileSelect"/>
            <w:enabled/>
            <w:calcOnExit w:val="0"/>
            <w:ddList>
              <w:listEntry w:val="     "/>
              <w:listEntry w:val="在提交反馈意见时，请将您知道的相关专利连同支持性文件一件附上。"/>
            </w:ddList>
          </w:ffData>
        </w:fldChar>
      </w:r>
      <w:bookmarkStart w:id="7" w:name="FileSelect"/>
      <w:r>
        <w:instrText xml:space="preserve"> FORMDROPDOWN </w:instrText>
      </w:r>
      <w:r>
        <w:fldChar w:fldCharType="end"/>
      </w:r>
      <w:bookmarkEnd w:id="7"/>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EF7053" w14:paraId="3074F013" w14:textId="77777777" w:rsidTr="00EF7053">
        <w:trPr>
          <w:trHeight w:hRule="exact" w:val="363"/>
        </w:trPr>
        <w:tc>
          <w:tcPr>
            <w:tcW w:w="4836" w:type="dxa"/>
            <w:shd w:val="clear" w:color="auto" w:fill="auto"/>
            <w:tcMar>
              <w:left w:w="57" w:type="dxa"/>
              <w:bottom w:w="28" w:type="dxa"/>
            </w:tcMar>
          </w:tcPr>
          <w:bookmarkStart w:id="8" w:name="FY"/>
          <w:p w14:paraId="7EC69917" w14:textId="379D362C" w:rsidR="00EF7053" w:rsidRDefault="00180AB9" w:rsidP="00EF7053">
            <w:pPr>
              <w:pStyle w:val="afff3"/>
              <w:framePr w:wrap="around"/>
            </w:pPr>
            <w:r>
              <w:fldChar w:fldCharType="begin">
                <w:ffData>
                  <w:name w:val="FY"/>
                  <w:enabled/>
                  <w:calcOnExit w:val="0"/>
                  <w:textInput>
                    <w:default w:val="2024"/>
                    <w:maxLength w:val="4"/>
                  </w:textInput>
                </w:ffData>
              </w:fldChar>
            </w:r>
            <w:r>
              <w:instrText xml:space="preserve"> FORMTEXT </w:instrText>
            </w:r>
            <w:r>
              <w:fldChar w:fldCharType="separate"/>
            </w:r>
            <w:r>
              <w:rPr>
                <w:noProof/>
              </w:rPr>
              <w:t>2024</w:t>
            </w:r>
            <w:r>
              <w:fldChar w:fldCharType="end"/>
            </w:r>
            <w:bookmarkEnd w:id="8"/>
            <w:r w:rsidR="00EF7053">
              <w:t xml:space="preserve"> - </w:t>
            </w:r>
            <w:r w:rsidR="00EF7053">
              <w:fldChar w:fldCharType="begin">
                <w:ffData>
                  <w:name w:val="FM"/>
                  <w:enabled/>
                  <w:calcOnExit w:val="0"/>
                  <w:textInput>
                    <w:maxLength w:val="2"/>
                  </w:textInput>
                </w:ffData>
              </w:fldChar>
            </w:r>
            <w:bookmarkStart w:id="9" w:name="FM"/>
            <w:r w:rsidR="00EF7053">
              <w:instrText xml:space="preserve"> FORMTEXT </w:instrText>
            </w:r>
            <w:r w:rsidR="00EF7053">
              <w:fldChar w:fldCharType="separate"/>
            </w:r>
            <w:r w:rsidR="00EF7053">
              <w:rPr>
                <w:noProof/>
              </w:rPr>
              <w:t xml:space="preserve">  </w:t>
            </w:r>
            <w:r w:rsidR="00EF7053">
              <w:fldChar w:fldCharType="end"/>
            </w:r>
            <w:bookmarkEnd w:id="9"/>
            <w:r w:rsidR="00EF7053">
              <w:t xml:space="preserve"> - </w:t>
            </w:r>
            <w:r w:rsidR="00EF7053">
              <w:fldChar w:fldCharType="begin">
                <w:ffData>
                  <w:name w:val="FD"/>
                  <w:enabled/>
                  <w:calcOnExit w:val="0"/>
                  <w:textInput>
                    <w:maxLength w:val="2"/>
                  </w:textInput>
                </w:ffData>
              </w:fldChar>
            </w:r>
            <w:bookmarkStart w:id="10" w:name="FD"/>
            <w:r w:rsidR="00EF7053">
              <w:instrText xml:space="preserve"> FORMTEXT </w:instrText>
            </w:r>
            <w:r w:rsidR="00EF7053">
              <w:fldChar w:fldCharType="separate"/>
            </w:r>
            <w:r w:rsidR="00EF7053">
              <w:rPr>
                <w:noProof/>
              </w:rPr>
              <w:t xml:space="preserve">  </w:t>
            </w:r>
            <w:r w:rsidR="00EF7053">
              <w:fldChar w:fldCharType="end"/>
            </w:r>
            <w:bookmarkEnd w:id="10"/>
            <w:r w:rsidR="00EF7053">
              <w:rPr>
                <w:rFonts w:hint="eastAsia"/>
              </w:rPr>
              <w:t xml:space="preserve"> 发布</w:t>
            </w:r>
          </w:p>
        </w:tc>
        <w:bookmarkStart w:id="11" w:name="SY"/>
        <w:tc>
          <w:tcPr>
            <w:tcW w:w="4836" w:type="dxa"/>
            <w:shd w:val="clear" w:color="auto" w:fill="auto"/>
            <w:tcMar>
              <w:right w:w="57" w:type="dxa"/>
            </w:tcMar>
          </w:tcPr>
          <w:p w14:paraId="23EC047D" w14:textId="33C62F42" w:rsidR="00EF7053" w:rsidRDefault="00180AB9" w:rsidP="00EF7053">
            <w:pPr>
              <w:pStyle w:val="afff3"/>
              <w:framePr w:wrap="around"/>
              <w:jc w:val="right"/>
            </w:pPr>
            <w:r>
              <w:fldChar w:fldCharType="begin">
                <w:ffData>
                  <w:name w:val="SY"/>
                  <w:enabled/>
                  <w:calcOnExit w:val="0"/>
                  <w:textInput>
                    <w:default w:val="2024"/>
                    <w:maxLength w:val="4"/>
                  </w:textInput>
                </w:ffData>
              </w:fldChar>
            </w:r>
            <w:r>
              <w:instrText xml:space="preserve"> FORMTEXT </w:instrText>
            </w:r>
            <w:r>
              <w:fldChar w:fldCharType="separate"/>
            </w:r>
            <w:r>
              <w:rPr>
                <w:noProof/>
              </w:rPr>
              <w:t>2024</w:t>
            </w:r>
            <w:r>
              <w:fldChar w:fldCharType="end"/>
            </w:r>
            <w:bookmarkEnd w:id="11"/>
            <w:r w:rsidR="00EF7053">
              <w:t xml:space="preserve"> - </w:t>
            </w:r>
            <w:r w:rsidR="00EF7053">
              <w:fldChar w:fldCharType="begin">
                <w:ffData>
                  <w:name w:val="SM"/>
                  <w:enabled/>
                  <w:calcOnExit w:val="0"/>
                  <w:textInput>
                    <w:maxLength w:val="2"/>
                  </w:textInput>
                </w:ffData>
              </w:fldChar>
            </w:r>
            <w:bookmarkStart w:id="12" w:name="SM"/>
            <w:r w:rsidR="00EF7053">
              <w:instrText xml:space="preserve"> FORMTEXT </w:instrText>
            </w:r>
            <w:r w:rsidR="00EF7053">
              <w:fldChar w:fldCharType="separate"/>
            </w:r>
            <w:r w:rsidR="00EF7053">
              <w:rPr>
                <w:noProof/>
              </w:rPr>
              <w:t xml:space="preserve">  </w:t>
            </w:r>
            <w:r w:rsidR="00EF7053">
              <w:fldChar w:fldCharType="end"/>
            </w:r>
            <w:bookmarkEnd w:id="12"/>
            <w:r w:rsidR="00EF7053">
              <w:t xml:space="preserve"> - </w:t>
            </w:r>
            <w:r w:rsidR="00EF7053">
              <w:fldChar w:fldCharType="begin">
                <w:ffData>
                  <w:name w:val="SD"/>
                  <w:enabled/>
                  <w:calcOnExit w:val="0"/>
                  <w:textInput>
                    <w:maxLength w:val="2"/>
                  </w:textInput>
                </w:ffData>
              </w:fldChar>
            </w:r>
            <w:bookmarkStart w:id="13" w:name="SD"/>
            <w:r w:rsidR="00EF7053">
              <w:instrText xml:space="preserve"> FORMTEXT </w:instrText>
            </w:r>
            <w:r w:rsidR="00EF7053">
              <w:fldChar w:fldCharType="separate"/>
            </w:r>
            <w:r w:rsidR="00EF7053">
              <w:rPr>
                <w:noProof/>
              </w:rPr>
              <w:t xml:space="preserve">  </w:t>
            </w:r>
            <w:r w:rsidR="00EF7053">
              <w:fldChar w:fldCharType="end"/>
            </w:r>
            <w:bookmarkEnd w:id="13"/>
            <w:r w:rsidR="00EF7053">
              <w:rPr>
                <w:rFonts w:hint="eastAsia"/>
              </w:rPr>
              <w:t xml:space="preserve"> 实施</w:t>
            </w:r>
          </w:p>
        </w:tc>
      </w:tr>
    </w:tbl>
    <w:bookmarkStart w:id="14" w:name="FM2"/>
    <w:p w14:paraId="645F50FA" w14:textId="7F5EF8BF" w:rsidR="00EF7053" w:rsidRPr="00EF7053" w:rsidRDefault="008766D4" w:rsidP="00EF7053">
      <w:pPr>
        <w:pStyle w:val="27"/>
        <w:framePr w:wrap="around"/>
      </w:pPr>
      <w:r>
        <w:fldChar w:fldCharType="begin">
          <w:ffData>
            <w:name w:val="FM2"/>
            <w:enabled/>
            <w:calcOnExit w:val="0"/>
            <w:textInput>
              <w:default w:val="佛山市环卫清洁行业协会"/>
            </w:textInput>
          </w:ffData>
        </w:fldChar>
      </w:r>
      <w:r>
        <w:instrText xml:space="preserve"> FORMTEXT </w:instrText>
      </w:r>
      <w:r>
        <w:fldChar w:fldCharType="separate"/>
      </w:r>
      <w:r>
        <w:rPr>
          <w:noProof/>
        </w:rPr>
        <w:t>佛山市环卫清洁行业协会</w:t>
      </w:r>
      <w:r>
        <w:fldChar w:fldCharType="end"/>
      </w:r>
      <w:bookmarkEnd w:id="14"/>
      <w:r w:rsidR="00EF7053">
        <w:t>  </w:t>
      </w:r>
      <w:r w:rsidR="00EF7053">
        <w:rPr>
          <w:spacing w:val="85"/>
        </w:rPr>
        <w:t>发</w:t>
      </w:r>
      <w:r w:rsidR="00EF7053">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EF7053" w14:paraId="768DAA57" w14:textId="77777777" w:rsidTr="00EF7053">
        <w:tc>
          <w:tcPr>
            <w:tcW w:w="463" w:type="dxa"/>
            <w:shd w:val="clear" w:color="auto" w:fill="auto"/>
          </w:tcPr>
          <w:p w14:paraId="10123C0D" w14:textId="4C3A2130" w:rsidR="00EF7053" w:rsidRDefault="00EF7053" w:rsidP="00EF7053">
            <w:pPr>
              <w:pStyle w:val="affff9"/>
              <w:framePr w:wrap="around"/>
            </w:pPr>
            <w:r>
              <w:t>ICS</w:t>
            </w:r>
          </w:p>
        </w:tc>
        <w:bookmarkStart w:id="15" w:name="ICS"/>
        <w:tc>
          <w:tcPr>
            <w:tcW w:w="8892" w:type="dxa"/>
            <w:shd w:val="clear" w:color="auto" w:fill="auto"/>
          </w:tcPr>
          <w:p w14:paraId="26967EDD" w14:textId="02CC19F9" w:rsidR="00EF7053" w:rsidRDefault="00180AB9" w:rsidP="00EF7053">
            <w:pPr>
              <w:pStyle w:val="affff9"/>
              <w:framePr w:wrap="around"/>
            </w:pPr>
            <w:r>
              <w:fldChar w:fldCharType="begin">
                <w:ffData>
                  <w:name w:val="ICS"/>
                  <w:enabled/>
                  <w:calcOnExit w:val="0"/>
                  <w:textInput>
                    <w:default w:val="03.080"/>
                  </w:textInput>
                </w:ffData>
              </w:fldChar>
            </w:r>
            <w:r>
              <w:instrText xml:space="preserve"> FORMTEXT </w:instrText>
            </w:r>
            <w:r>
              <w:fldChar w:fldCharType="separate"/>
            </w:r>
            <w:r>
              <w:rPr>
                <w:noProof/>
              </w:rPr>
              <w:t>03.080</w:t>
            </w:r>
            <w:r>
              <w:fldChar w:fldCharType="end"/>
            </w:r>
            <w:bookmarkEnd w:id="15"/>
          </w:p>
        </w:tc>
      </w:tr>
      <w:tr w:rsidR="00EF7053" w14:paraId="312DFC70" w14:textId="77777777" w:rsidTr="00EF7053">
        <w:tc>
          <w:tcPr>
            <w:tcW w:w="463" w:type="dxa"/>
            <w:shd w:val="clear" w:color="auto" w:fill="auto"/>
          </w:tcPr>
          <w:p w14:paraId="33CCC571" w14:textId="6D1819BB" w:rsidR="00EF7053" w:rsidRDefault="00EF7053" w:rsidP="00EF7053">
            <w:pPr>
              <w:pStyle w:val="affff9"/>
              <w:framePr w:wrap="around"/>
            </w:pPr>
            <w:r>
              <w:t>CCS</w:t>
            </w:r>
          </w:p>
        </w:tc>
        <w:bookmarkStart w:id="16" w:name="CCS"/>
        <w:tc>
          <w:tcPr>
            <w:tcW w:w="8892" w:type="dxa"/>
            <w:shd w:val="clear" w:color="auto" w:fill="auto"/>
          </w:tcPr>
          <w:p w14:paraId="5FB9BC90" w14:textId="0DF80715" w:rsidR="00EF7053" w:rsidRDefault="00180AB9" w:rsidP="00EF7053">
            <w:pPr>
              <w:pStyle w:val="affff9"/>
              <w:framePr w:wrap="around"/>
            </w:pPr>
            <w:r>
              <w:fldChar w:fldCharType="begin">
                <w:ffData>
                  <w:name w:val="CCS"/>
                  <w:enabled/>
                  <w:calcOnExit w:val="0"/>
                  <w:textInput>
                    <w:default w:val="A 13"/>
                  </w:textInput>
                </w:ffData>
              </w:fldChar>
            </w:r>
            <w:r>
              <w:instrText xml:space="preserve"> FORMTEXT </w:instrText>
            </w:r>
            <w:r>
              <w:fldChar w:fldCharType="separate"/>
            </w:r>
            <w:r>
              <w:rPr>
                <w:noProof/>
              </w:rPr>
              <w:t>A 13</w:t>
            </w:r>
            <w:r>
              <w:fldChar w:fldCharType="end"/>
            </w:r>
            <w:bookmarkEnd w:id="16"/>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EF7053" w14:paraId="58C5ADE7" w14:textId="77777777" w:rsidTr="00EF7053">
              <w:trPr>
                <w:trHeight w:val="1281"/>
              </w:trPr>
              <w:tc>
                <w:tcPr>
                  <w:tcW w:w="8892" w:type="dxa"/>
                  <w:shd w:val="clear" w:color="auto" w:fill="auto"/>
                  <w:vAlign w:val="center"/>
                </w:tcPr>
                <w:p w14:paraId="21A88366" w14:textId="1BE7140C" w:rsidR="00EF7053" w:rsidRPr="00EF7053" w:rsidRDefault="00EF7053" w:rsidP="00E9103E">
                  <w:pPr>
                    <w:pStyle w:val="affff9"/>
                    <w:framePr w:wrap="auto" w:vAnchor="margin" w:hAnchor="text" w:xAlign="left" w:yAlign="inline"/>
                    <w:jc w:val="right"/>
                    <w:rPr>
                      <w:rFonts w:eastAsia="宋体"/>
                      <w:b/>
                      <w:w w:val="130"/>
                      <w:kern w:val="0"/>
                    </w:rPr>
                  </w:pPr>
                </w:p>
              </w:tc>
            </w:tr>
          </w:tbl>
          <w:p w14:paraId="51BF4103" w14:textId="279A263D" w:rsidR="00EF7053" w:rsidRDefault="00EF7053" w:rsidP="00EF7053">
            <w:pPr>
              <w:pStyle w:val="affff9"/>
              <w:framePr w:wrap="around"/>
            </w:pPr>
          </w:p>
        </w:tc>
      </w:tr>
    </w:tbl>
    <w:p w14:paraId="2DC37611" w14:textId="77777777" w:rsidR="00EF7053" w:rsidRPr="00EF7053" w:rsidRDefault="00EF7053" w:rsidP="00EF7053">
      <w:pPr>
        <w:pStyle w:val="affff9"/>
        <w:framePr w:wrap="around"/>
        <w:sectPr w:rsidR="00EF7053" w:rsidRPr="00EF7053" w:rsidSect="00EF7053">
          <w:headerReference w:type="even" r:id="rId8"/>
          <w:headerReference w:type="default" r:id="rId9"/>
          <w:footerReference w:type="even" r:id="rId10"/>
          <w:pgSz w:w="11906" w:h="16838"/>
          <w:pgMar w:top="-340" w:right="1134" w:bottom="1020" w:left="1134" w:header="0" w:footer="0" w:gutter="283"/>
          <w:pgNumType w:fmt="upperRoman" w:start="1"/>
          <w:cols w:space="425"/>
          <w:docGrid w:type="lines" w:linePitch="312"/>
        </w:sectPr>
      </w:pPr>
    </w:p>
    <w:p w14:paraId="377E4FB6" w14:textId="77777777" w:rsidR="000F41FE" w:rsidRDefault="000F41FE" w:rsidP="000F41FE">
      <w:pPr>
        <w:pStyle w:val="affffb"/>
        <w:spacing w:after="468"/>
      </w:pPr>
      <w:r w:rsidRPr="000F41FE">
        <w:rPr>
          <w:rFonts w:hint="eastAsia"/>
          <w:spacing w:val="317"/>
        </w:rPr>
        <w:lastRenderedPageBreak/>
        <w:t>目</w:t>
      </w:r>
      <w:bookmarkStart w:id="17" w:name="BKML"/>
      <w:r>
        <w:rPr>
          <w:rFonts w:hint="eastAsia"/>
        </w:rPr>
        <w:t>次</w:t>
      </w:r>
      <w:bookmarkEnd w:id="17"/>
    </w:p>
    <w:p w14:paraId="103B6771" w14:textId="33316CCA" w:rsidR="000F41FE" w:rsidRPr="000F41FE" w:rsidRDefault="000F41FE" w:rsidP="000F41FE">
      <w:pPr>
        <w:pStyle w:val="10"/>
        <w:tabs>
          <w:tab w:val="right" w:leader="dot" w:pos="9345"/>
        </w:tabs>
        <w:rPr>
          <w:rFonts w:hAnsi="宋体"/>
          <w:noProof/>
        </w:rPr>
      </w:pPr>
      <w:r w:rsidRPr="000F41FE">
        <w:rPr>
          <w:rFonts w:hAnsi="宋体"/>
        </w:rPr>
        <w:fldChar w:fldCharType="begin"/>
      </w:r>
      <w:r w:rsidRPr="000F41FE">
        <w:rPr>
          <w:rFonts w:hAnsi="宋体"/>
        </w:rPr>
        <w:instrText xml:space="preserve"> TOC TOC  \h \z \t "标准文件_前言、引言标题,1,标准文件_章标题,1,标准文件_附录标识,1,标准文件_参考文献标题,1,标准文件_索引标题,1,标准文件_一级条标题,2"  \* MERGEFORMAT </w:instrText>
      </w:r>
      <w:r w:rsidRPr="000F41FE">
        <w:rPr>
          <w:rFonts w:hAnsi="宋体"/>
        </w:rPr>
        <w:fldChar w:fldCharType="separate"/>
      </w:r>
      <w:hyperlink w:anchor="_Toc139448709" w:history="1">
        <w:r w:rsidRPr="000F41FE">
          <w:rPr>
            <w:rStyle w:val="afffffffffff9"/>
            <w:rFonts w:hAnsi="宋体"/>
            <w:noProof/>
          </w:rPr>
          <w:t>前言</w:t>
        </w:r>
        <w:r w:rsidRPr="000F41FE">
          <w:rPr>
            <w:rFonts w:hAnsi="宋体"/>
            <w:noProof/>
            <w:webHidden/>
          </w:rPr>
          <w:tab/>
        </w:r>
        <w:r w:rsidRPr="000F41FE">
          <w:rPr>
            <w:rFonts w:hAnsi="宋体"/>
            <w:noProof/>
            <w:webHidden/>
          </w:rPr>
          <w:fldChar w:fldCharType="begin"/>
        </w:r>
        <w:r w:rsidRPr="000F41FE">
          <w:rPr>
            <w:rFonts w:hAnsi="宋体"/>
            <w:noProof/>
            <w:webHidden/>
          </w:rPr>
          <w:instrText xml:space="preserve"> PAGEREF _Toc139448709 \h </w:instrText>
        </w:r>
        <w:r w:rsidRPr="000F41FE">
          <w:rPr>
            <w:rFonts w:hAnsi="宋体"/>
            <w:noProof/>
            <w:webHidden/>
          </w:rPr>
        </w:r>
        <w:r w:rsidRPr="000F41FE">
          <w:rPr>
            <w:rFonts w:hAnsi="宋体"/>
            <w:noProof/>
            <w:webHidden/>
          </w:rPr>
          <w:fldChar w:fldCharType="separate"/>
        </w:r>
        <w:r w:rsidRPr="000F41FE">
          <w:rPr>
            <w:rFonts w:hAnsi="宋体"/>
            <w:noProof/>
            <w:webHidden/>
          </w:rPr>
          <w:t>II</w:t>
        </w:r>
        <w:r w:rsidRPr="000F41FE">
          <w:rPr>
            <w:rFonts w:hAnsi="宋体"/>
            <w:noProof/>
            <w:webHidden/>
          </w:rPr>
          <w:fldChar w:fldCharType="end"/>
        </w:r>
      </w:hyperlink>
    </w:p>
    <w:p w14:paraId="51FC0EB9" w14:textId="6F69A85E" w:rsidR="000F41FE" w:rsidRPr="000F41FE" w:rsidRDefault="008C3984" w:rsidP="000F41FE">
      <w:pPr>
        <w:pStyle w:val="10"/>
        <w:tabs>
          <w:tab w:val="right" w:leader="dot" w:pos="9345"/>
        </w:tabs>
        <w:rPr>
          <w:rFonts w:hAnsi="宋体"/>
          <w:noProof/>
        </w:rPr>
      </w:pPr>
      <w:hyperlink w:anchor="_Toc139448710" w:history="1">
        <w:r w:rsidR="000F41FE" w:rsidRPr="000F41FE">
          <w:rPr>
            <w:rStyle w:val="afffffffffff9"/>
            <w:rFonts w:hAnsi="宋体"/>
            <w:noProof/>
          </w:rPr>
          <w:t>1</w:t>
        </w:r>
        <w:r w:rsidR="000F41FE">
          <w:rPr>
            <w:rStyle w:val="afffffffffff9"/>
            <w:rFonts w:hAnsi="宋体"/>
            <w:noProof/>
          </w:rPr>
          <w:t xml:space="preserve"> </w:t>
        </w:r>
        <w:r w:rsidR="000F41FE" w:rsidRPr="000F41FE">
          <w:rPr>
            <w:rStyle w:val="afffffffffff9"/>
            <w:rFonts w:hAnsi="宋体"/>
            <w:noProof/>
          </w:rPr>
          <w:t xml:space="preserve"> 范围</w:t>
        </w:r>
        <w:r w:rsidR="000F41FE" w:rsidRPr="000F41FE">
          <w:rPr>
            <w:rFonts w:hAnsi="宋体"/>
            <w:noProof/>
            <w:webHidden/>
          </w:rPr>
          <w:tab/>
        </w:r>
        <w:r w:rsidR="000F41FE" w:rsidRPr="000F41FE">
          <w:rPr>
            <w:rFonts w:hAnsi="宋体"/>
            <w:noProof/>
            <w:webHidden/>
          </w:rPr>
          <w:fldChar w:fldCharType="begin"/>
        </w:r>
        <w:r w:rsidR="000F41FE" w:rsidRPr="000F41FE">
          <w:rPr>
            <w:rFonts w:hAnsi="宋体"/>
            <w:noProof/>
            <w:webHidden/>
          </w:rPr>
          <w:instrText xml:space="preserve"> PAGEREF _Toc139448710 \h </w:instrText>
        </w:r>
        <w:r w:rsidR="000F41FE" w:rsidRPr="000F41FE">
          <w:rPr>
            <w:rFonts w:hAnsi="宋体"/>
            <w:noProof/>
            <w:webHidden/>
          </w:rPr>
        </w:r>
        <w:r w:rsidR="000F41FE" w:rsidRPr="000F41FE">
          <w:rPr>
            <w:rFonts w:hAnsi="宋体"/>
            <w:noProof/>
            <w:webHidden/>
          </w:rPr>
          <w:fldChar w:fldCharType="separate"/>
        </w:r>
        <w:r w:rsidR="000F41FE" w:rsidRPr="000F41FE">
          <w:rPr>
            <w:rFonts w:hAnsi="宋体"/>
            <w:noProof/>
            <w:webHidden/>
          </w:rPr>
          <w:t>1</w:t>
        </w:r>
        <w:r w:rsidR="000F41FE" w:rsidRPr="000F41FE">
          <w:rPr>
            <w:rFonts w:hAnsi="宋体"/>
            <w:noProof/>
            <w:webHidden/>
          </w:rPr>
          <w:fldChar w:fldCharType="end"/>
        </w:r>
      </w:hyperlink>
    </w:p>
    <w:p w14:paraId="4DCDC3A5" w14:textId="436D210C" w:rsidR="000F41FE" w:rsidRPr="000F41FE" w:rsidRDefault="008C3984" w:rsidP="000F41FE">
      <w:pPr>
        <w:pStyle w:val="10"/>
        <w:tabs>
          <w:tab w:val="right" w:leader="dot" w:pos="9345"/>
        </w:tabs>
        <w:rPr>
          <w:rFonts w:hAnsi="宋体"/>
          <w:noProof/>
        </w:rPr>
      </w:pPr>
      <w:hyperlink w:anchor="_Toc139448711" w:history="1">
        <w:r w:rsidR="000F41FE" w:rsidRPr="000F41FE">
          <w:rPr>
            <w:rStyle w:val="afffffffffff9"/>
            <w:rFonts w:hAnsi="宋体"/>
            <w:noProof/>
          </w:rPr>
          <w:t>2</w:t>
        </w:r>
        <w:r w:rsidR="000F41FE">
          <w:rPr>
            <w:rStyle w:val="afffffffffff9"/>
            <w:rFonts w:hAnsi="宋体"/>
            <w:noProof/>
          </w:rPr>
          <w:t xml:space="preserve"> </w:t>
        </w:r>
        <w:r w:rsidR="000F41FE" w:rsidRPr="000F41FE">
          <w:rPr>
            <w:rStyle w:val="afffffffffff9"/>
            <w:rFonts w:hAnsi="宋体"/>
            <w:noProof/>
          </w:rPr>
          <w:t xml:space="preserve"> 规范性引用文件</w:t>
        </w:r>
        <w:r w:rsidR="000F41FE" w:rsidRPr="000F41FE">
          <w:rPr>
            <w:rFonts w:hAnsi="宋体"/>
            <w:noProof/>
            <w:webHidden/>
          </w:rPr>
          <w:tab/>
        </w:r>
        <w:r w:rsidR="000F41FE" w:rsidRPr="000F41FE">
          <w:rPr>
            <w:rFonts w:hAnsi="宋体"/>
            <w:noProof/>
            <w:webHidden/>
          </w:rPr>
          <w:fldChar w:fldCharType="begin"/>
        </w:r>
        <w:r w:rsidR="000F41FE" w:rsidRPr="000F41FE">
          <w:rPr>
            <w:rFonts w:hAnsi="宋体"/>
            <w:noProof/>
            <w:webHidden/>
          </w:rPr>
          <w:instrText xml:space="preserve"> PAGEREF _Toc139448711 \h </w:instrText>
        </w:r>
        <w:r w:rsidR="000F41FE" w:rsidRPr="000F41FE">
          <w:rPr>
            <w:rFonts w:hAnsi="宋体"/>
            <w:noProof/>
            <w:webHidden/>
          </w:rPr>
        </w:r>
        <w:r w:rsidR="000F41FE" w:rsidRPr="000F41FE">
          <w:rPr>
            <w:rFonts w:hAnsi="宋体"/>
            <w:noProof/>
            <w:webHidden/>
          </w:rPr>
          <w:fldChar w:fldCharType="separate"/>
        </w:r>
        <w:r w:rsidR="000F41FE" w:rsidRPr="000F41FE">
          <w:rPr>
            <w:rFonts w:hAnsi="宋体"/>
            <w:noProof/>
            <w:webHidden/>
          </w:rPr>
          <w:t>1</w:t>
        </w:r>
        <w:r w:rsidR="000F41FE" w:rsidRPr="000F41FE">
          <w:rPr>
            <w:rFonts w:hAnsi="宋体"/>
            <w:noProof/>
            <w:webHidden/>
          </w:rPr>
          <w:fldChar w:fldCharType="end"/>
        </w:r>
      </w:hyperlink>
    </w:p>
    <w:p w14:paraId="69D7751E" w14:textId="4C99AFC9" w:rsidR="000F41FE" w:rsidRPr="000F41FE" w:rsidRDefault="008C3984" w:rsidP="000F41FE">
      <w:pPr>
        <w:pStyle w:val="10"/>
        <w:tabs>
          <w:tab w:val="right" w:leader="dot" w:pos="9345"/>
        </w:tabs>
        <w:rPr>
          <w:rFonts w:hAnsi="宋体"/>
          <w:noProof/>
        </w:rPr>
      </w:pPr>
      <w:hyperlink w:anchor="_Toc139448712" w:history="1">
        <w:r w:rsidR="000F41FE" w:rsidRPr="000F41FE">
          <w:rPr>
            <w:rStyle w:val="afffffffffff9"/>
            <w:rFonts w:hAnsi="宋体"/>
            <w:noProof/>
          </w:rPr>
          <w:t>3</w:t>
        </w:r>
        <w:r w:rsidR="000F41FE">
          <w:rPr>
            <w:rStyle w:val="afffffffffff9"/>
            <w:rFonts w:hAnsi="宋体"/>
            <w:noProof/>
          </w:rPr>
          <w:t xml:space="preserve"> </w:t>
        </w:r>
        <w:r w:rsidR="000F41FE" w:rsidRPr="000F41FE">
          <w:rPr>
            <w:rStyle w:val="afffffffffff9"/>
            <w:rFonts w:hAnsi="宋体"/>
            <w:noProof/>
          </w:rPr>
          <w:t xml:space="preserve"> 术语和定义</w:t>
        </w:r>
        <w:r w:rsidR="000F41FE" w:rsidRPr="000F41FE">
          <w:rPr>
            <w:rFonts w:hAnsi="宋体"/>
            <w:noProof/>
            <w:webHidden/>
          </w:rPr>
          <w:tab/>
        </w:r>
        <w:r w:rsidR="000F41FE" w:rsidRPr="000F41FE">
          <w:rPr>
            <w:rFonts w:hAnsi="宋体"/>
            <w:noProof/>
            <w:webHidden/>
          </w:rPr>
          <w:fldChar w:fldCharType="begin"/>
        </w:r>
        <w:r w:rsidR="000F41FE" w:rsidRPr="000F41FE">
          <w:rPr>
            <w:rFonts w:hAnsi="宋体"/>
            <w:noProof/>
            <w:webHidden/>
          </w:rPr>
          <w:instrText xml:space="preserve"> PAGEREF _Toc139448712 \h </w:instrText>
        </w:r>
        <w:r w:rsidR="000F41FE" w:rsidRPr="000F41FE">
          <w:rPr>
            <w:rFonts w:hAnsi="宋体"/>
            <w:noProof/>
            <w:webHidden/>
          </w:rPr>
        </w:r>
        <w:r w:rsidR="000F41FE" w:rsidRPr="000F41FE">
          <w:rPr>
            <w:rFonts w:hAnsi="宋体"/>
            <w:noProof/>
            <w:webHidden/>
          </w:rPr>
          <w:fldChar w:fldCharType="separate"/>
        </w:r>
        <w:r w:rsidR="000F41FE" w:rsidRPr="000F41FE">
          <w:rPr>
            <w:rFonts w:hAnsi="宋体"/>
            <w:noProof/>
            <w:webHidden/>
          </w:rPr>
          <w:t>1</w:t>
        </w:r>
        <w:r w:rsidR="000F41FE" w:rsidRPr="000F41FE">
          <w:rPr>
            <w:rFonts w:hAnsi="宋体"/>
            <w:noProof/>
            <w:webHidden/>
          </w:rPr>
          <w:fldChar w:fldCharType="end"/>
        </w:r>
      </w:hyperlink>
    </w:p>
    <w:p w14:paraId="09B4FA7C" w14:textId="7C78D4C8" w:rsidR="000F41FE" w:rsidRPr="000F41FE" w:rsidRDefault="008C3984" w:rsidP="000F41FE">
      <w:pPr>
        <w:pStyle w:val="10"/>
        <w:tabs>
          <w:tab w:val="right" w:leader="dot" w:pos="9345"/>
        </w:tabs>
        <w:rPr>
          <w:rFonts w:hAnsi="宋体"/>
          <w:noProof/>
        </w:rPr>
      </w:pPr>
      <w:hyperlink w:anchor="_Toc139448713" w:history="1">
        <w:r w:rsidR="000F41FE" w:rsidRPr="000F41FE">
          <w:rPr>
            <w:rStyle w:val="afffffffffff9"/>
            <w:rFonts w:hAnsi="宋体"/>
            <w:noProof/>
          </w:rPr>
          <w:t>4</w:t>
        </w:r>
        <w:r w:rsidR="000F41FE" w:rsidRPr="000F41FE">
          <w:rPr>
            <w:rFonts w:hAnsi="宋体"/>
            <w:noProof/>
            <w:webHidden/>
          </w:rPr>
          <w:tab/>
        </w:r>
        <w:r w:rsidR="000F41FE" w:rsidRPr="000F41FE">
          <w:rPr>
            <w:rFonts w:hAnsi="宋体"/>
            <w:noProof/>
            <w:webHidden/>
          </w:rPr>
          <w:fldChar w:fldCharType="begin"/>
        </w:r>
        <w:r w:rsidR="000F41FE" w:rsidRPr="000F41FE">
          <w:rPr>
            <w:rFonts w:hAnsi="宋体"/>
            <w:noProof/>
            <w:webHidden/>
          </w:rPr>
          <w:instrText xml:space="preserve"> PAGEREF _Toc139448713 \h </w:instrText>
        </w:r>
        <w:r w:rsidR="000F41FE" w:rsidRPr="000F41FE">
          <w:rPr>
            <w:rFonts w:hAnsi="宋体"/>
            <w:noProof/>
            <w:webHidden/>
          </w:rPr>
        </w:r>
        <w:r w:rsidR="000F41FE" w:rsidRPr="000F41FE">
          <w:rPr>
            <w:rFonts w:hAnsi="宋体"/>
            <w:noProof/>
            <w:webHidden/>
          </w:rPr>
          <w:fldChar w:fldCharType="separate"/>
        </w:r>
        <w:r w:rsidR="000F41FE" w:rsidRPr="000F41FE">
          <w:rPr>
            <w:rFonts w:hAnsi="宋体"/>
            <w:noProof/>
            <w:webHidden/>
          </w:rPr>
          <w:t>1</w:t>
        </w:r>
        <w:r w:rsidR="000F41FE" w:rsidRPr="000F41FE">
          <w:rPr>
            <w:rFonts w:hAnsi="宋体"/>
            <w:noProof/>
            <w:webHidden/>
          </w:rPr>
          <w:fldChar w:fldCharType="end"/>
        </w:r>
      </w:hyperlink>
    </w:p>
    <w:p w14:paraId="5CC9CD7D" w14:textId="52CF4798" w:rsidR="000F41FE" w:rsidRPr="000F41FE" w:rsidRDefault="008C3984" w:rsidP="000F41FE">
      <w:pPr>
        <w:pStyle w:val="10"/>
        <w:tabs>
          <w:tab w:val="right" w:leader="dot" w:pos="9345"/>
        </w:tabs>
        <w:rPr>
          <w:rFonts w:hAnsi="宋体"/>
          <w:noProof/>
        </w:rPr>
      </w:pPr>
      <w:hyperlink w:anchor="_Toc139448715" w:history="1">
        <w:r w:rsidR="000F41FE" w:rsidRPr="000F41FE">
          <w:rPr>
            <w:rStyle w:val="afffffffffff9"/>
            <w:rFonts w:hAnsi="宋体"/>
            <w:noProof/>
          </w:rPr>
          <w:t>5</w:t>
        </w:r>
        <w:r w:rsidR="000F41FE" w:rsidRPr="000F41FE">
          <w:rPr>
            <w:rFonts w:hAnsi="宋体"/>
            <w:noProof/>
            <w:webHidden/>
          </w:rPr>
          <w:tab/>
        </w:r>
        <w:r w:rsidR="000F41FE" w:rsidRPr="000F41FE">
          <w:rPr>
            <w:rFonts w:hAnsi="宋体"/>
            <w:noProof/>
            <w:webHidden/>
          </w:rPr>
          <w:fldChar w:fldCharType="begin"/>
        </w:r>
        <w:r w:rsidR="000F41FE" w:rsidRPr="000F41FE">
          <w:rPr>
            <w:rFonts w:hAnsi="宋体"/>
            <w:noProof/>
            <w:webHidden/>
          </w:rPr>
          <w:instrText xml:space="preserve"> PAGEREF _Toc139448715 \h </w:instrText>
        </w:r>
        <w:r w:rsidR="000F41FE" w:rsidRPr="000F41FE">
          <w:rPr>
            <w:rFonts w:hAnsi="宋体"/>
            <w:noProof/>
            <w:webHidden/>
          </w:rPr>
        </w:r>
        <w:r w:rsidR="000F41FE" w:rsidRPr="000F41FE">
          <w:rPr>
            <w:rFonts w:hAnsi="宋体"/>
            <w:noProof/>
            <w:webHidden/>
          </w:rPr>
          <w:fldChar w:fldCharType="separate"/>
        </w:r>
        <w:r w:rsidR="000F41FE" w:rsidRPr="000F41FE">
          <w:rPr>
            <w:rFonts w:hAnsi="宋体"/>
            <w:noProof/>
            <w:webHidden/>
          </w:rPr>
          <w:t>1</w:t>
        </w:r>
        <w:r w:rsidR="000F41FE" w:rsidRPr="000F41FE">
          <w:rPr>
            <w:rFonts w:hAnsi="宋体"/>
            <w:noProof/>
            <w:webHidden/>
          </w:rPr>
          <w:fldChar w:fldCharType="end"/>
        </w:r>
      </w:hyperlink>
    </w:p>
    <w:p w14:paraId="6F4A80FD" w14:textId="75745BDE" w:rsidR="000F41FE" w:rsidRPr="000F41FE" w:rsidRDefault="008C3984" w:rsidP="000F41FE">
      <w:pPr>
        <w:pStyle w:val="10"/>
        <w:tabs>
          <w:tab w:val="right" w:leader="dot" w:pos="9345"/>
        </w:tabs>
        <w:rPr>
          <w:rFonts w:hAnsi="宋体"/>
          <w:noProof/>
        </w:rPr>
      </w:pPr>
      <w:hyperlink w:anchor="_Toc139448717" w:history="1">
        <w:r w:rsidR="000F41FE" w:rsidRPr="000F41FE">
          <w:rPr>
            <w:rStyle w:val="afffffffffff9"/>
            <w:rFonts w:hAnsi="宋体"/>
            <w:noProof/>
          </w:rPr>
          <w:t>6</w:t>
        </w:r>
        <w:r w:rsidR="000F41FE" w:rsidRPr="000F41FE">
          <w:rPr>
            <w:rFonts w:hAnsi="宋体"/>
            <w:noProof/>
            <w:webHidden/>
          </w:rPr>
          <w:tab/>
        </w:r>
        <w:r w:rsidR="000F41FE" w:rsidRPr="000F41FE">
          <w:rPr>
            <w:rFonts w:hAnsi="宋体"/>
            <w:noProof/>
            <w:webHidden/>
          </w:rPr>
          <w:fldChar w:fldCharType="begin"/>
        </w:r>
        <w:r w:rsidR="000F41FE" w:rsidRPr="000F41FE">
          <w:rPr>
            <w:rFonts w:hAnsi="宋体"/>
            <w:noProof/>
            <w:webHidden/>
          </w:rPr>
          <w:instrText xml:space="preserve"> PAGEREF _Toc139448717 \h </w:instrText>
        </w:r>
        <w:r w:rsidR="000F41FE" w:rsidRPr="000F41FE">
          <w:rPr>
            <w:rFonts w:hAnsi="宋体"/>
            <w:noProof/>
            <w:webHidden/>
          </w:rPr>
        </w:r>
        <w:r w:rsidR="000F41FE" w:rsidRPr="000F41FE">
          <w:rPr>
            <w:rFonts w:hAnsi="宋体"/>
            <w:noProof/>
            <w:webHidden/>
          </w:rPr>
          <w:fldChar w:fldCharType="separate"/>
        </w:r>
        <w:r w:rsidR="000F41FE" w:rsidRPr="000F41FE">
          <w:rPr>
            <w:rFonts w:hAnsi="宋体"/>
            <w:noProof/>
            <w:webHidden/>
          </w:rPr>
          <w:t>1</w:t>
        </w:r>
        <w:r w:rsidR="000F41FE" w:rsidRPr="000F41FE">
          <w:rPr>
            <w:rFonts w:hAnsi="宋体"/>
            <w:noProof/>
            <w:webHidden/>
          </w:rPr>
          <w:fldChar w:fldCharType="end"/>
        </w:r>
      </w:hyperlink>
    </w:p>
    <w:p w14:paraId="18435EE0" w14:textId="10F8A0EF" w:rsidR="000F41FE" w:rsidRPr="000F41FE" w:rsidRDefault="008C3984" w:rsidP="000F41FE">
      <w:pPr>
        <w:pStyle w:val="10"/>
        <w:tabs>
          <w:tab w:val="right" w:leader="dot" w:pos="9345"/>
        </w:tabs>
        <w:rPr>
          <w:rFonts w:hAnsi="宋体"/>
          <w:noProof/>
        </w:rPr>
      </w:pPr>
      <w:hyperlink w:anchor="_Toc139448718" w:history="1">
        <w:r w:rsidR="000F41FE" w:rsidRPr="000F41FE">
          <w:rPr>
            <w:rStyle w:val="afffffffffff9"/>
            <w:rFonts w:hAnsi="宋体"/>
            <w:noProof/>
          </w:rPr>
          <w:t>7</w:t>
        </w:r>
        <w:r w:rsidR="000F41FE" w:rsidRPr="000F41FE">
          <w:rPr>
            <w:rFonts w:hAnsi="宋体"/>
            <w:noProof/>
            <w:webHidden/>
          </w:rPr>
          <w:tab/>
        </w:r>
        <w:r w:rsidR="000F41FE" w:rsidRPr="000F41FE">
          <w:rPr>
            <w:rFonts w:hAnsi="宋体"/>
            <w:noProof/>
            <w:webHidden/>
          </w:rPr>
          <w:fldChar w:fldCharType="begin"/>
        </w:r>
        <w:r w:rsidR="000F41FE" w:rsidRPr="000F41FE">
          <w:rPr>
            <w:rFonts w:hAnsi="宋体"/>
            <w:noProof/>
            <w:webHidden/>
          </w:rPr>
          <w:instrText xml:space="preserve"> PAGEREF _Toc139448718 \h </w:instrText>
        </w:r>
        <w:r w:rsidR="000F41FE" w:rsidRPr="000F41FE">
          <w:rPr>
            <w:rFonts w:hAnsi="宋体"/>
            <w:noProof/>
            <w:webHidden/>
          </w:rPr>
        </w:r>
        <w:r w:rsidR="000F41FE" w:rsidRPr="000F41FE">
          <w:rPr>
            <w:rFonts w:hAnsi="宋体"/>
            <w:noProof/>
            <w:webHidden/>
          </w:rPr>
          <w:fldChar w:fldCharType="separate"/>
        </w:r>
        <w:r w:rsidR="000F41FE" w:rsidRPr="000F41FE">
          <w:rPr>
            <w:rFonts w:hAnsi="宋体"/>
            <w:noProof/>
            <w:webHidden/>
          </w:rPr>
          <w:t>2</w:t>
        </w:r>
        <w:r w:rsidR="000F41FE" w:rsidRPr="000F41FE">
          <w:rPr>
            <w:rFonts w:hAnsi="宋体"/>
            <w:noProof/>
            <w:webHidden/>
          </w:rPr>
          <w:fldChar w:fldCharType="end"/>
        </w:r>
      </w:hyperlink>
      <w:r w:rsidR="000F41FE">
        <w:rPr>
          <w:rStyle w:val="afffffffffff9"/>
          <w:rFonts w:hAnsi="宋体"/>
          <w:noProof/>
        </w:rPr>
        <w:t xml:space="preserve"> </w:t>
      </w:r>
    </w:p>
    <w:p w14:paraId="6B9B7FAE" w14:textId="39697956" w:rsidR="000F41FE" w:rsidRPr="000F41FE" w:rsidRDefault="008C3984" w:rsidP="000F41FE">
      <w:pPr>
        <w:pStyle w:val="10"/>
        <w:tabs>
          <w:tab w:val="right" w:leader="dot" w:pos="9345"/>
        </w:tabs>
        <w:rPr>
          <w:rFonts w:hAnsi="宋体"/>
          <w:noProof/>
        </w:rPr>
      </w:pPr>
      <w:hyperlink w:anchor="_Toc139448719" w:history="1">
        <w:r w:rsidR="000F41FE" w:rsidRPr="000F41FE">
          <w:rPr>
            <w:rStyle w:val="afffffffffff9"/>
            <w:rFonts w:hAnsi="宋体"/>
            <w:noProof/>
          </w:rPr>
          <w:t>8</w:t>
        </w:r>
        <w:r w:rsidR="000F41FE" w:rsidRPr="000F41FE">
          <w:rPr>
            <w:rFonts w:hAnsi="宋体"/>
            <w:noProof/>
            <w:webHidden/>
          </w:rPr>
          <w:tab/>
        </w:r>
        <w:r w:rsidR="000F41FE" w:rsidRPr="000F41FE">
          <w:rPr>
            <w:rFonts w:hAnsi="宋体"/>
            <w:noProof/>
            <w:webHidden/>
          </w:rPr>
          <w:fldChar w:fldCharType="begin"/>
        </w:r>
        <w:r w:rsidR="000F41FE" w:rsidRPr="000F41FE">
          <w:rPr>
            <w:rFonts w:hAnsi="宋体"/>
            <w:noProof/>
            <w:webHidden/>
          </w:rPr>
          <w:instrText xml:space="preserve"> PAGEREF _Toc139448719 \h </w:instrText>
        </w:r>
        <w:r w:rsidR="000F41FE" w:rsidRPr="000F41FE">
          <w:rPr>
            <w:rFonts w:hAnsi="宋体"/>
            <w:noProof/>
            <w:webHidden/>
          </w:rPr>
        </w:r>
        <w:r w:rsidR="000F41FE" w:rsidRPr="000F41FE">
          <w:rPr>
            <w:rFonts w:hAnsi="宋体"/>
            <w:noProof/>
            <w:webHidden/>
          </w:rPr>
          <w:fldChar w:fldCharType="separate"/>
        </w:r>
        <w:r w:rsidR="000F41FE" w:rsidRPr="000F41FE">
          <w:rPr>
            <w:rFonts w:hAnsi="宋体"/>
            <w:noProof/>
            <w:webHidden/>
          </w:rPr>
          <w:t>2</w:t>
        </w:r>
        <w:r w:rsidR="000F41FE" w:rsidRPr="000F41FE">
          <w:rPr>
            <w:rFonts w:hAnsi="宋体"/>
            <w:noProof/>
            <w:webHidden/>
          </w:rPr>
          <w:fldChar w:fldCharType="end"/>
        </w:r>
      </w:hyperlink>
    </w:p>
    <w:p w14:paraId="477E1AEA" w14:textId="24CD4EA3" w:rsidR="000F41FE" w:rsidRPr="000F41FE" w:rsidRDefault="008C3984" w:rsidP="000F41FE">
      <w:pPr>
        <w:pStyle w:val="10"/>
        <w:tabs>
          <w:tab w:val="right" w:leader="dot" w:pos="9345"/>
        </w:tabs>
        <w:rPr>
          <w:rFonts w:hAnsi="宋体"/>
          <w:noProof/>
        </w:rPr>
      </w:pPr>
      <w:hyperlink w:anchor="_Toc139448720" w:history="1">
        <w:r w:rsidR="000F41FE" w:rsidRPr="000F41FE">
          <w:rPr>
            <w:rStyle w:val="afffffffffff9"/>
            <w:rFonts w:hAnsi="宋体"/>
            <w:noProof/>
          </w:rPr>
          <w:t>附录（规范性）XXXX</w:t>
        </w:r>
        <w:r w:rsidR="000F41FE" w:rsidRPr="000F41FE">
          <w:rPr>
            <w:rFonts w:hAnsi="宋体"/>
            <w:noProof/>
            <w:webHidden/>
          </w:rPr>
          <w:tab/>
        </w:r>
        <w:r w:rsidR="000F41FE" w:rsidRPr="000F41FE">
          <w:rPr>
            <w:rFonts w:hAnsi="宋体"/>
            <w:noProof/>
            <w:webHidden/>
          </w:rPr>
          <w:fldChar w:fldCharType="begin"/>
        </w:r>
        <w:r w:rsidR="000F41FE" w:rsidRPr="000F41FE">
          <w:rPr>
            <w:rFonts w:hAnsi="宋体"/>
            <w:noProof/>
            <w:webHidden/>
          </w:rPr>
          <w:instrText xml:space="preserve"> PAGEREF _Toc139448720 \h </w:instrText>
        </w:r>
        <w:r w:rsidR="000F41FE" w:rsidRPr="000F41FE">
          <w:rPr>
            <w:rFonts w:hAnsi="宋体"/>
            <w:noProof/>
            <w:webHidden/>
          </w:rPr>
        </w:r>
        <w:r w:rsidR="000F41FE" w:rsidRPr="000F41FE">
          <w:rPr>
            <w:rFonts w:hAnsi="宋体"/>
            <w:noProof/>
            <w:webHidden/>
          </w:rPr>
          <w:fldChar w:fldCharType="separate"/>
        </w:r>
        <w:r w:rsidR="000F41FE" w:rsidRPr="000F41FE">
          <w:rPr>
            <w:rFonts w:hAnsi="宋体"/>
            <w:noProof/>
            <w:webHidden/>
          </w:rPr>
          <w:t>3</w:t>
        </w:r>
        <w:r w:rsidR="000F41FE" w:rsidRPr="000F41FE">
          <w:rPr>
            <w:rFonts w:hAnsi="宋体"/>
            <w:noProof/>
            <w:webHidden/>
          </w:rPr>
          <w:fldChar w:fldCharType="end"/>
        </w:r>
      </w:hyperlink>
    </w:p>
    <w:p w14:paraId="4BDB61A4" w14:textId="63668783" w:rsidR="000F41FE" w:rsidRPr="000F41FE" w:rsidRDefault="008C3984" w:rsidP="000F41FE">
      <w:pPr>
        <w:pStyle w:val="10"/>
        <w:tabs>
          <w:tab w:val="right" w:leader="dot" w:pos="9345"/>
        </w:tabs>
        <w:rPr>
          <w:rFonts w:hAnsi="宋体"/>
          <w:noProof/>
        </w:rPr>
      </w:pPr>
      <w:hyperlink w:anchor="_Toc139448721" w:history="1">
        <w:r w:rsidR="000F41FE" w:rsidRPr="000F41FE">
          <w:rPr>
            <w:rStyle w:val="afffffffffff9"/>
            <w:rFonts w:hAnsi="宋体"/>
            <w:noProof/>
          </w:rPr>
          <w:t>参考文献</w:t>
        </w:r>
        <w:r w:rsidR="000F41FE" w:rsidRPr="000F41FE">
          <w:rPr>
            <w:rFonts w:hAnsi="宋体"/>
            <w:noProof/>
            <w:webHidden/>
          </w:rPr>
          <w:tab/>
        </w:r>
        <w:r w:rsidR="000F41FE" w:rsidRPr="000F41FE">
          <w:rPr>
            <w:rFonts w:hAnsi="宋体"/>
            <w:noProof/>
            <w:webHidden/>
          </w:rPr>
          <w:fldChar w:fldCharType="begin"/>
        </w:r>
        <w:r w:rsidR="000F41FE" w:rsidRPr="000F41FE">
          <w:rPr>
            <w:rFonts w:hAnsi="宋体"/>
            <w:noProof/>
            <w:webHidden/>
          </w:rPr>
          <w:instrText xml:space="preserve"> PAGEREF _Toc139448721 \h </w:instrText>
        </w:r>
        <w:r w:rsidR="000F41FE" w:rsidRPr="000F41FE">
          <w:rPr>
            <w:rFonts w:hAnsi="宋体"/>
            <w:noProof/>
            <w:webHidden/>
          </w:rPr>
        </w:r>
        <w:r w:rsidR="000F41FE" w:rsidRPr="000F41FE">
          <w:rPr>
            <w:rFonts w:hAnsi="宋体"/>
            <w:noProof/>
            <w:webHidden/>
          </w:rPr>
          <w:fldChar w:fldCharType="separate"/>
        </w:r>
        <w:r w:rsidR="000F41FE" w:rsidRPr="000F41FE">
          <w:rPr>
            <w:rFonts w:hAnsi="宋体"/>
            <w:noProof/>
            <w:webHidden/>
          </w:rPr>
          <w:t>4</w:t>
        </w:r>
        <w:r w:rsidR="000F41FE" w:rsidRPr="000F41FE">
          <w:rPr>
            <w:rFonts w:hAnsi="宋体"/>
            <w:noProof/>
            <w:webHidden/>
          </w:rPr>
          <w:fldChar w:fldCharType="end"/>
        </w:r>
      </w:hyperlink>
    </w:p>
    <w:p w14:paraId="31A709A0" w14:textId="3A3DBA3A" w:rsidR="000F41FE" w:rsidRDefault="000F41FE" w:rsidP="000F41FE">
      <w:r w:rsidRPr="000F41FE">
        <w:rPr>
          <w:rFonts w:hAnsi="宋体"/>
        </w:rPr>
        <w:fldChar w:fldCharType="end"/>
      </w:r>
    </w:p>
    <w:p w14:paraId="7341BDA7" w14:textId="03C4D835" w:rsidR="000F41FE" w:rsidRDefault="000F41FE" w:rsidP="000F41FE">
      <w:pPr>
        <w:pStyle w:val="affffb"/>
        <w:spacing w:after="468"/>
      </w:pPr>
      <w:r>
        <w:br w:type="page"/>
      </w:r>
    </w:p>
    <w:p w14:paraId="2BDD0E02" w14:textId="3B02BE0D" w:rsidR="00D26DDD" w:rsidRDefault="00D26DDD" w:rsidP="00D26DDD">
      <w:pPr>
        <w:pStyle w:val="af0"/>
        <w:spacing w:after="468"/>
      </w:pPr>
      <w:bookmarkStart w:id="18" w:name="_Toc139448709"/>
      <w:r w:rsidRPr="00D26DDD">
        <w:rPr>
          <w:rFonts w:hint="eastAsia"/>
          <w:spacing w:val="317"/>
        </w:rPr>
        <w:lastRenderedPageBreak/>
        <w:t>前</w:t>
      </w:r>
      <w:bookmarkStart w:id="19" w:name="BKQY"/>
      <w:r>
        <w:rPr>
          <w:rFonts w:hint="eastAsia"/>
        </w:rPr>
        <w:t>言</w:t>
      </w:r>
      <w:bookmarkEnd w:id="18"/>
    </w:p>
    <w:p w14:paraId="73AACF70" w14:textId="0F571271" w:rsidR="00D26DDD" w:rsidRDefault="00D26DDD" w:rsidP="00D26DDD">
      <w:pPr>
        <w:pStyle w:val="afd"/>
        <w:ind w:firstLine="420"/>
      </w:pPr>
      <w:r>
        <w:rPr>
          <w:rFonts w:hint="eastAsia"/>
        </w:rPr>
        <w:t>本文件按照GB/T 1.1—2020《标准化工作导则  第1部分：标准化文件的结构和起草规则》的规定起草。</w:t>
      </w:r>
    </w:p>
    <w:p w14:paraId="4C213493" w14:textId="0C271DE1" w:rsidR="00D26DDD" w:rsidRDefault="00D26DDD" w:rsidP="00D26DDD">
      <w:pPr>
        <w:pStyle w:val="afd"/>
        <w:ind w:firstLine="420"/>
      </w:pPr>
      <w:r>
        <w:rPr>
          <w:rFonts w:hint="eastAsia"/>
        </w:rPr>
        <w:t>请注意本文件的某些内容可能涉及专利。本文件的发布机构不承担识别这些专利的责任。</w:t>
      </w:r>
    </w:p>
    <w:p w14:paraId="6D688E59" w14:textId="0D9DA2A8" w:rsidR="00D26DDD" w:rsidRDefault="00D26DDD" w:rsidP="00D26DDD">
      <w:pPr>
        <w:pStyle w:val="afd"/>
        <w:ind w:firstLine="420"/>
      </w:pPr>
      <w:r>
        <w:rPr>
          <w:rFonts w:hint="eastAsia"/>
        </w:rPr>
        <w:t>本文件由</w:t>
      </w:r>
      <w:r w:rsidR="008766D4" w:rsidRPr="008766D4">
        <w:rPr>
          <w:rFonts w:hint="eastAsia"/>
        </w:rPr>
        <w:t>佛山市环卫清洁行业协会</w:t>
      </w:r>
      <w:r>
        <w:rPr>
          <w:rFonts w:hint="eastAsia"/>
        </w:rPr>
        <w:t>提出</w:t>
      </w:r>
      <w:r w:rsidR="008766D4">
        <w:rPr>
          <w:rFonts w:hint="eastAsia"/>
        </w:rPr>
        <w:t>并归口</w:t>
      </w:r>
      <w:r>
        <w:rPr>
          <w:rFonts w:hint="eastAsia"/>
        </w:rPr>
        <w:t>。</w:t>
      </w:r>
    </w:p>
    <w:p w14:paraId="7683D5E7" w14:textId="38FE7B8D" w:rsidR="00D26DDD" w:rsidRDefault="00D26DDD" w:rsidP="00D26DDD">
      <w:pPr>
        <w:pStyle w:val="afd"/>
        <w:ind w:firstLine="420"/>
      </w:pPr>
      <w:r>
        <w:rPr>
          <w:rFonts w:hint="eastAsia"/>
        </w:rPr>
        <w:t>本文件起草单位：</w:t>
      </w:r>
    </w:p>
    <w:p w14:paraId="677AB728" w14:textId="1450BA68" w:rsidR="00D26DDD" w:rsidRDefault="00D26DDD" w:rsidP="00D26DDD">
      <w:pPr>
        <w:pStyle w:val="afd"/>
        <w:ind w:firstLine="420"/>
      </w:pPr>
      <w:r>
        <w:rPr>
          <w:rFonts w:hint="eastAsia"/>
        </w:rPr>
        <w:t>本文件主要起草人：</w:t>
      </w:r>
    </w:p>
    <w:bookmarkEnd w:id="19"/>
    <w:p w14:paraId="367D76DD" w14:textId="77777777" w:rsidR="00D26DDD" w:rsidRDefault="00D26DDD" w:rsidP="00D26DDD"/>
    <w:p w14:paraId="0E933ED9" w14:textId="35F7E98C" w:rsidR="00D26DDD" w:rsidRPr="00D26DDD" w:rsidRDefault="00D26DDD" w:rsidP="00D26DDD">
      <w:pPr>
        <w:sectPr w:rsidR="00D26DDD" w:rsidRPr="00D26DDD" w:rsidSect="00180AB9">
          <w:headerReference w:type="default" r:id="rId11"/>
          <w:footerReference w:type="default" r:id="rId12"/>
          <w:pgSz w:w="11906" w:h="16838"/>
          <w:pgMar w:top="1871" w:right="1134" w:bottom="1134" w:left="1134" w:header="1417" w:footer="1134" w:gutter="283"/>
          <w:pgNumType w:fmt="upperRoman" w:start="1"/>
          <w:cols w:space="425"/>
          <w:docGrid w:type="lines" w:linePitch="312"/>
        </w:sectPr>
      </w:pPr>
    </w:p>
    <w:sdt>
      <w:sdtPr>
        <w:rPr>
          <w:rStyle w:val="afffff"/>
          <w:rFonts w:hint="eastAsia"/>
        </w:rPr>
        <w:tag w:val="StandardName"/>
        <w:id w:val="891772381"/>
        <w:lock w:val="sdtLocked"/>
        <w:placeholder>
          <w:docPart w:val="DefaultPlaceholder_-1854013440"/>
        </w:placeholder>
      </w:sdtPr>
      <w:sdtEndPr>
        <w:rPr>
          <w:rStyle w:val="afffff"/>
        </w:rPr>
      </w:sdtEndPr>
      <w:sdtContent>
        <w:p w14:paraId="50D85676" w14:textId="726D822F" w:rsidR="00DF682B" w:rsidRDefault="0048256C" w:rsidP="00D26DDD">
          <w:pPr>
            <w:pStyle w:val="affffe"/>
            <w:spacing w:before="567" w:after="686"/>
            <w:rPr>
              <w:rStyle w:val="afffff"/>
            </w:rPr>
          </w:pPr>
          <w:r>
            <w:rPr>
              <w:rStyle w:val="afffff"/>
              <w:rFonts w:hint="eastAsia"/>
            </w:rPr>
            <w:t>高空外墙清洗服务企业资质等级评定技术</w:t>
          </w:r>
          <w:r w:rsidRPr="008766D4">
            <w:rPr>
              <w:rStyle w:val="afffff"/>
              <w:rFonts w:hint="eastAsia"/>
            </w:rPr>
            <w:t>规范</w:t>
          </w:r>
        </w:p>
      </w:sdtContent>
    </w:sdt>
    <w:p w14:paraId="1679E07C" w14:textId="77777777" w:rsidR="00D26DDD" w:rsidRDefault="00D26DDD" w:rsidP="00D26DDD">
      <w:pPr>
        <w:pStyle w:val="af1"/>
        <w:spacing w:before="312" w:after="312"/>
      </w:pPr>
      <w:bookmarkStart w:id="20" w:name="_Toc139448710"/>
      <w:r>
        <w:rPr>
          <w:rFonts w:hint="eastAsia"/>
        </w:rPr>
        <w:t>范围</w:t>
      </w:r>
      <w:bookmarkEnd w:id="20"/>
    </w:p>
    <w:p w14:paraId="5CA5B2F0" w14:textId="574F80EA" w:rsidR="00D26DDD" w:rsidRDefault="00824661" w:rsidP="00D26DDD">
      <w:pPr>
        <w:pStyle w:val="afd"/>
        <w:ind w:firstLine="420"/>
      </w:pPr>
      <w:r>
        <w:t>本文件规定了高空外墙清洗服务企业资质等级评定的资质分类及资质要求</w:t>
      </w:r>
      <w:r>
        <w:rPr>
          <w:rFonts w:hint="eastAsia"/>
        </w:rPr>
        <w:t>。</w:t>
      </w:r>
    </w:p>
    <w:p w14:paraId="201170B2" w14:textId="2F7015C0" w:rsidR="00824661" w:rsidRDefault="00824661" w:rsidP="00D26DDD">
      <w:pPr>
        <w:pStyle w:val="afd"/>
        <w:ind w:firstLine="420"/>
      </w:pPr>
      <w:r>
        <w:rPr>
          <w:rFonts w:hint="eastAsia"/>
        </w:rPr>
        <w:t>本文件适用于</w:t>
      </w:r>
      <w:r>
        <w:t>高空外墙清洗服务企业</w:t>
      </w:r>
      <w:r>
        <w:rPr>
          <w:rFonts w:hint="eastAsia"/>
        </w:rPr>
        <w:t>开展资质等级评定。</w:t>
      </w:r>
    </w:p>
    <w:p w14:paraId="5BCE7C60" w14:textId="77777777" w:rsidR="00D26DDD" w:rsidRDefault="00D26DDD" w:rsidP="00D26DDD">
      <w:pPr>
        <w:pStyle w:val="af1"/>
        <w:spacing w:before="312" w:after="312"/>
      </w:pPr>
      <w:bookmarkStart w:id="21" w:name="_Toc139448711"/>
      <w:r>
        <w:rPr>
          <w:rFonts w:hint="eastAsia"/>
        </w:rPr>
        <w:t>规范性引用文件</w:t>
      </w:r>
      <w:bookmarkEnd w:id="21"/>
    </w:p>
    <w:sdt>
      <w:sdtPr>
        <w:tag w:val="StandNameFile"/>
        <w:id w:val="1849750035"/>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1B864AE4" w14:textId="77777777" w:rsidR="00D26DDD" w:rsidRDefault="00D26DDD" w:rsidP="00D26DDD">
          <w:pPr>
            <w:pStyle w:val="afd"/>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9F3C268" w14:textId="51CE5521" w:rsidR="00D26DDD" w:rsidRDefault="00824661" w:rsidP="00D26DDD">
      <w:pPr>
        <w:pStyle w:val="afd"/>
        <w:ind w:firstLine="420"/>
      </w:pPr>
      <w:r>
        <w:rPr>
          <w:rFonts w:hint="eastAsia"/>
        </w:rPr>
        <w:t>SB/T 10737-2012 高空外墙清洗服务规范</w:t>
      </w:r>
    </w:p>
    <w:p w14:paraId="6775BE62" w14:textId="77777777" w:rsidR="00D26DDD" w:rsidRDefault="00D26DDD" w:rsidP="00D26DDD">
      <w:pPr>
        <w:pStyle w:val="af1"/>
        <w:spacing w:before="312" w:after="312"/>
      </w:pPr>
      <w:bookmarkStart w:id="22" w:name="_Toc139448712"/>
      <w:r>
        <w:rPr>
          <w:rFonts w:hint="eastAsia"/>
        </w:rPr>
        <w:t>术语和定义</w:t>
      </w:r>
      <w:bookmarkEnd w:id="22"/>
    </w:p>
    <w:sdt>
      <w:sdtPr>
        <w:tag w:val="TermContent"/>
        <w:id w:val="-43293596"/>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B15B50E" w14:textId="3C5F29DC" w:rsidR="00D26DDD" w:rsidRDefault="00824661" w:rsidP="00D26DDD">
          <w:pPr>
            <w:pStyle w:val="afd"/>
            <w:ind w:firstLine="420"/>
          </w:pPr>
          <w:r>
            <w:rPr>
              <w:rFonts w:hint="eastAsia"/>
            </w:rPr>
            <w:t>SB/T 10737-2012</w:t>
          </w:r>
          <w:r>
            <w:t>界定的术语和定义适用于本文件。</w:t>
          </w:r>
        </w:p>
      </w:sdtContent>
    </w:sdt>
    <w:p w14:paraId="03C519A6" w14:textId="786C6427" w:rsidR="0048256C" w:rsidRDefault="0048256C" w:rsidP="00D26DDD">
      <w:pPr>
        <w:pStyle w:val="af1"/>
        <w:spacing w:before="312" w:after="312"/>
      </w:pPr>
      <w:bookmarkStart w:id="23" w:name="_Toc139448713"/>
      <w:bookmarkEnd w:id="23"/>
      <w:r>
        <w:rPr>
          <w:rFonts w:hint="eastAsia"/>
        </w:rPr>
        <w:t>资质</w:t>
      </w:r>
      <w:r>
        <w:t>分类</w:t>
      </w:r>
    </w:p>
    <w:p w14:paraId="73A4C660" w14:textId="690580C2" w:rsidR="00824661" w:rsidRPr="00824661" w:rsidRDefault="00824661" w:rsidP="00824661">
      <w:pPr>
        <w:pStyle w:val="afd"/>
        <w:ind w:firstLine="420"/>
      </w:pPr>
      <w:r>
        <w:rPr>
          <w:rFonts w:hint="eastAsia"/>
        </w:rPr>
        <w:t>等级资质分为：壹级、贰级、叁级。</w:t>
      </w:r>
    </w:p>
    <w:p w14:paraId="2FC18391" w14:textId="321B7AF4" w:rsidR="0048256C" w:rsidRDefault="0048256C" w:rsidP="00D26DDD">
      <w:pPr>
        <w:pStyle w:val="af1"/>
        <w:spacing w:before="312" w:after="312"/>
      </w:pPr>
      <w:bookmarkStart w:id="24" w:name="_Toc139448714"/>
      <w:bookmarkStart w:id="25" w:name="_Toc139448715"/>
      <w:bookmarkEnd w:id="24"/>
      <w:bookmarkEnd w:id="25"/>
      <w:r>
        <w:t>资质要求</w:t>
      </w:r>
    </w:p>
    <w:p w14:paraId="5BA7D140" w14:textId="77777777" w:rsidR="0048256C" w:rsidRDefault="0048256C" w:rsidP="00D26DDD">
      <w:pPr>
        <w:pStyle w:val="af2"/>
        <w:spacing w:before="156" w:after="156"/>
      </w:pPr>
      <w:bookmarkStart w:id="26" w:name="_Toc139448716"/>
      <w:bookmarkEnd w:id="26"/>
      <w:r>
        <w:t>申报条件</w:t>
      </w:r>
    </w:p>
    <w:p w14:paraId="076FF3B1" w14:textId="4E4465F5" w:rsidR="0048256C" w:rsidRDefault="00244AE3" w:rsidP="0048256C">
      <w:pPr>
        <w:pStyle w:val="afd"/>
        <w:ind w:firstLine="420"/>
      </w:pPr>
      <w:r>
        <w:rPr>
          <w:rFonts w:hint="eastAsia"/>
        </w:rPr>
        <w:t>申请资质登记证书企业必须具备以下条件：</w:t>
      </w:r>
    </w:p>
    <w:p w14:paraId="31083691" w14:textId="62784444" w:rsidR="00244AE3" w:rsidRPr="008A1EEC" w:rsidRDefault="008A1EEC" w:rsidP="00A162EB">
      <w:pPr>
        <w:pStyle w:val="affffffb"/>
        <w:numPr>
          <w:ilvl w:val="2"/>
          <w:numId w:val="18"/>
        </w:numPr>
        <w:spacing w:before="3" w:after="3"/>
        <w:ind w:firstLineChars="270" w:firstLine="567"/>
      </w:pPr>
      <w:r>
        <w:rPr>
          <w:rFonts w:hint="eastAsia"/>
        </w:rPr>
        <w:t>依法取得</w:t>
      </w:r>
      <w:r>
        <w:t>高空外墙清洗服务</w:t>
      </w:r>
      <w:r>
        <w:rPr>
          <w:rFonts w:hint="eastAsia"/>
        </w:rPr>
        <w:t>营业执照，并在经营场所悬挂；按照经营范围依法经营、诚信服务</w:t>
      </w:r>
      <w:r w:rsidR="00244AE3" w:rsidRPr="008A1EEC">
        <w:rPr>
          <w:rFonts w:hint="eastAsia"/>
        </w:rPr>
        <w:t>；</w:t>
      </w:r>
    </w:p>
    <w:p w14:paraId="08E0FE64" w14:textId="77510D68" w:rsidR="00244AE3" w:rsidRPr="008A1EEC" w:rsidRDefault="00244AE3" w:rsidP="00A162EB">
      <w:pPr>
        <w:pStyle w:val="affffffb"/>
        <w:numPr>
          <w:ilvl w:val="2"/>
          <w:numId w:val="18"/>
        </w:numPr>
        <w:spacing w:before="3" w:after="3"/>
        <w:ind w:firstLineChars="270" w:firstLine="567"/>
      </w:pPr>
      <w:r w:rsidRPr="008A1EEC">
        <w:rPr>
          <w:rFonts w:hint="eastAsia"/>
        </w:rPr>
        <w:t>拥有佛山市环卫清洁行业协会的会员资格，并按时缴纳会费；</w:t>
      </w:r>
    </w:p>
    <w:p w14:paraId="5A9F440E" w14:textId="56BCB5E7" w:rsidR="00244AE3" w:rsidRPr="0048256C" w:rsidRDefault="00F20C10" w:rsidP="00A162EB">
      <w:pPr>
        <w:pStyle w:val="affffffb"/>
        <w:numPr>
          <w:ilvl w:val="2"/>
          <w:numId w:val="18"/>
        </w:numPr>
        <w:spacing w:before="3" w:after="3"/>
        <w:ind w:firstLineChars="270" w:firstLine="567"/>
      </w:pPr>
      <w:r w:rsidRPr="008A1EEC">
        <w:rPr>
          <w:rFonts w:hint="eastAsia"/>
        </w:rPr>
        <w:t>申请企业未被列入“信用中国”网站(www.creditchina.gov.cn)“记录失信被执行人或重大税收违法案件当事人名单或政府采购严重违法失信行为”记录名单；未处于中国政府采购网(www.ccgp.gov.cn)“政府采购严重 违法失信行为信息记录”中的禁止参加政府采购活动期间</w:t>
      </w:r>
    </w:p>
    <w:p w14:paraId="3AF78659" w14:textId="4C7EFC69" w:rsidR="0048256C" w:rsidRDefault="0048256C" w:rsidP="0048256C">
      <w:pPr>
        <w:pStyle w:val="af2"/>
        <w:spacing w:before="156" w:after="156"/>
      </w:pPr>
      <w:r>
        <w:t>资质等级要求</w:t>
      </w:r>
    </w:p>
    <w:p w14:paraId="63C9420B" w14:textId="209B32B1" w:rsidR="0048256C" w:rsidRDefault="008A1EEC" w:rsidP="008A1EEC">
      <w:pPr>
        <w:pStyle w:val="af3"/>
        <w:spacing w:before="156" w:after="156"/>
      </w:pPr>
      <w:r>
        <w:t>壹级</w:t>
      </w:r>
    </w:p>
    <w:p w14:paraId="7345A92E" w14:textId="1AA690A5" w:rsidR="008A1EEC" w:rsidRDefault="008A1EEC" w:rsidP="008A1EEC">
      <w:pPr>
        <w:pStyle w:val="af4"/>
        <w:spacing w:before="156" w:after="156"/>
      </w:pPr>
      <w:r>
        <w:rPr>
          <w:rFonts w:hint="eastAsia"/>
        </w:rPr>
        <w:t>企业经营要求</w:t>
      </w:r>
    </w:p>
    <w:p w14:paraId="097E00B6" w14:textId="1A47BA2C" w:rsidR="008A1EEC" w:rsidRPr="00C7260C" w:rsidRDefault="008A1EEC" w:rsidP="00C7260C">
      <w:pPr>
        <w:pStyle w:val="af5"/>
        <w:spacing w:beforeLines="0" w:before="0" w:afterLines="0" w:after="0"/>
        <w:rPr>
          <w:rFonts w:ascii="宋体" w:eastAsia="宋体" w:hAnsi="宋体"/>
        </w:rPr>
      </w:pPr>
      <w:r w:rsidRPr="00C7260C">
        <w:rPr>
          <w:rFonts w:ascii="宋体" w:eastAsia="宋体" w:hAnsi="宋体" w:hint="eastAsia"/>
        </w:rPr>
        <w:t>具有独立法人资格。</w:t>
      </w:r>
    </w:p>
    <w:p w14:paraId="41930B3A" w14:textId="41472939" w:rsidR="008A1EEC" w:rsidRPr="00C7260C" w:rsidRDefault="008A1EEC" w:rsidP="00C7260C">
      <w:pPr>
        <w:pStyle w:val="af5"/>
        <w:spacing w:beforeLines="0" w:before="0" w:afterLines="0" w:after="0"/>
        <w:rPr>
          <w:rFonts w:ascii="宋体" w:eastAsia="宋体" w:hAnsi="宋体"/>
        </w:rPr>
      </w:pPr>
      <w:r w:rsidRPr="00C7260C">
        <w:rPr>
          <w:rFonts w:ascii="宋体" w:eastAsia="宋体" w:hAnsi="宋体" w:hint="eastAsia"/>
        </w:rPr>
        <w:t>注册资金不少于600万元，注册8年及以上。</w:t>
      </w:r>
    </w:p>
    <w:p w14:paraId="375AFEDC" w14:textId="2EB3E85A" w:rsidR="008A1EEC" w:rsidRPr="00C7260C" w:rsidRDefault="008A1EEC" w:rsidP="00C7260C">
      <w:pPr>
        <w:pStyle w:val="af5"/>
        <w:spacing w:beforeLines="0" w:before="0" w:afterLines="0" w:after="0"/>
        <w:rPr>
          <w:rFonts w:ascii="宋体" w:eastAsia="宋体" w:hAnsi="宋体"/>
        </w:rPr>
      </w:pPr>
      <w:r w:rsidRPr="00C7260C">
        <w:rPr>
          <w:rFonts w:ascii="宋体" w:eastAsia="宋体" w:hAnsi="宋体" w:hint="eastAsia"/>
        </w:rPr>
        <w:t>持有贰级等级资质证书3年及以上。</w:t>
      </w:r>
    </w:p>
    <w:p w14:paraId="6381EA7E" w14:textId="61337B86" w:rsidR="00DA0FCD" w:rsidRPr="00C7260C" w:rsidRDefault="00DA0FCD" w:rsidP="00C7260C">
      <w:pPr>
        <w:pStyle w:val="af5"/>
        <w:spacing w:beforeLines="0" w:before="0" w:afterLines="0" w:after="0"/>
        <w:rPr>
          <w:rFonts w:ascii="宋体" w:eastAsia="宋体" w:hAnsi="宋体"/>
        </w:rPr>
      </w:pPr>
      <w:r w:rsidRPr="00C7260C">
        <w:rPr>
          <w:rFonts w:ascii="宋体" w:eastAsia="宋体" w:hAnsi="宋体" w:hint="eastAsia"/>
        </w:rPr>
        <w:lastRenderedPageBreak/>
        <w:t>具有固定的办公场所，面积不少于200平方米。</w:t>
      </w:r>
    </w:p>
    <w:p w14:paraId="4502A780" w14:textId="6417DE2A" w:rsidR="008A1EEC" w:rsidRDefault="008A1EEC" w:rsidP="008A1EEC">
      <w:pPr>
        <w:pStyle w:val="af4"/>
        <w:spacing w:before="156" w:after="156"/>
      </w:pPr>
      <w:r>
        <w:rPr>
          <w:rFonts w:hint="eastAsia"/>
        </w:rPr>
        <w:t>企业业绩要求</w:t>
      </w:r>
    </w:p>
    <w:p w14:paraId="3E25D55A" w14:textId="77777777" w:rsidR="008A1EEC" w:rsidRPr="00C7260C" w:rsidRDefault="008A1EEC" w:rsidP="00C7260C">
      <w:pPr>
        <w:pStyle w:val="af5"/>
        <w:spacing w:beforeLines="0" w:before="0" w:afterLines="0" w:after="0"/>
        <w:rPr>
          <w:rFonts w:ascii="宋体" w:eastAsia="宋体" w:hAnsi="宋体"/>
        </w:rPr>
      </w:pPr>
      <w:r w:rsidRPr="00C7260C">
        <w:rPr>
          <w:rFonts w:ascii="宋体" w:eastAsia="宋体" w:hAnsi="宋体" w:hint="eastAsia"/>
        </w:rPr>
        <w:t>近2年企业净资产不少于100万元。</w:t>
      </w:r>
    </w:p>
    <w:p w14:paraId="41EDFD0A" w14:textId="1AECC6A5" w:rsidR="008A1EEC" w:rsidRPr="00C7260C" w:rsidRDefault="008A1EEC" w:rsidP="00C7260C">
      <w:pPr>
        <w:pStyle w:val="af5"/>
        <w:spacing w:beforeLines="0" w:before="0" w:afterLines="0" w:after="0"/>
        <w:rPr>
          <w:rFonts w:ascii="宋体" w:eastAsia="宋体" w:hAnsi="宋体"/>
        </w:rPr>
      </w:pPr>
      <w:r w:rsidRPr="00C7260C">
        <w:rPr>
          <w:rFonts w:ascii="宋体" w:eastAsia="宋体" w:hAnsi="宋体" w:hint="eastAsia"/>
        </w:rPr>
        <w:t>连续3年企业每年营业额不少于1000万元。</w:t>
      </w:r>
    </w:p>
    <w:p w14:paraId="088D6041" w14:textId="583654AB" w:rsidR="008A1EEC" w:rsidRPr="00C7260C" w:rsidRDefault="008A1EEC" w:rsidP="00C7260C">
      <w:pPr>
        <w:pStyle w:val="af5"/>
        <w:spacing w:beforeLines="0" w:before="0" w:afterLines="0" w:after="0"/>
        <w:rPr>
          <w:rFonts w:ascii="宋体" w:eastAsia="宋体" w:hAnsi="宋体"/>
        </w:rPr>
      </w:pPr>
      <w:r w:rsidRPr="00C7260C">
        <w:rPr>
          <w:rFonts w:ascii="宋体" w:eastAsia="宋体" w:hAnsi="宋体" w:hint="eastAsia"/>
        </w:rPr>
        <w:t>高空外墙清洗服务面积不少于15万平方米。</w:t>
      </w:r>
    </w:p>
    <w:p w14:paraId="1A188C21" w14:textId="77777777" w:rsidR="008A1EEC" w:rsidRDefault="008A1EEC" w:rsidP="008A1EEC">
      <w:pPr>
        <w:pStyle w:val="af4"/>
        <w:spacing w:before="156" w:after="156"/>
      </w:pPr>
      <w:r>
        <w:rPr>
          <w:rFonts w:hint="eastAsia"/>
        </w:rPr>
        <w:t>人员素质要求</w:t>
      </w:r>
    </w:p>
    <w:p w14:paraId="621147F1" w14:textId="6EF9466E" w:rsidR="008A1EEC" w:rsidRPr="00C7260C" w:rsidRDefault="008A1EEC" w:rsidP="00C7260C">
      <w:pPr>
        <w:pStyle w:val="af5"/>
        <w:spacing w:beforeLines="0" w:before="0" w:afterLines="0" w:after="0"/>
        <w:rPr>
          <w:rFonts w:ascii="宋体" w:eastAsia="宋体" w:hAnsi="宋体"/>
        </w:rPr>
      </w:pPr>
      <w:r w:rsidRPr="00C7260C">
        <w:rPr>
          <w:rFonts w:ascii="宋体" w:eastAsia="宋体" w:hAnsi="宋体" w:hint="eastAsia"/>
        </w:rPr>
        <w:t>企业负责人具有</w:t>
      </w:r>
      <w:r w:rsidR="00DA0FCD" w:rsidRPr="00C7260C">
        <w:rPr>
          <w:rFonts w:ascii="宋体" w:eastAsia="宋体" w:hAnsi="宋体" w:hint="eastAsia"/>
        </w:rPr>
        <w:t>不少于</w:t>
      </w:r>
      <w:r w:rsidRPr="00C7260C">
        <w:rPr>
          <w:rFonts w:ascii="宋体" w:eastAsia="宋体" w:hAnsi="宋体" w:hint="eastAsia"/>
        </w:rPr>
        <w:t>5年从事高空外墙清洗服务管理工作经验。</w:t>
      </w:r>
    </w:p>
    <w:p w14:paraId="7A0EE440" w14:textId="350DD341" w:rsidR="008A1EEC" w:rsidRPr="00C7260C" w:rsidRDefault="008A1EEC" w:rsidP="00C7260C">
      <w:pPr>
        <w:pStyle w:val="af5"/>
        <w:spacing w:beforeLines="0" w:before="0" w:afterLines="0" w:after="0"/>
        <w:rPr>
          <w:rFonts w:ascii="宋体" w:eastAsia="宋体" w:hAnsi="宋体"/>
        </w:rPr>
      </w:pPr>
      <w:r w:rsidRPr="00C7260C">
        <w:rPr>
          <w:rFonts w:ascii="宋体" w:eastAsia="宋体" w:hAnsi="宋体" w:hint="eastAsia"/>
        </w:rPr>
        <w:t>财务负责人具备中级及以上会计职称或从事专业岗位</w:t>
      </w:r>
      <w:r w:rsidR="00DA0FCD" w:rsidRPr="00C7260C">
        <w:rPr>
          <w:rFonts w:ascii="宋体" w:eastAsia="宋体" w:hAnsi="宋体" w:hint="eastAsia"/>
        </w:rPr>
        <w:t>不少于</w:t>
      </w:r>
      <w:r w:rsidRPr="00C7260C">
        <w:rPr>
          <w:rFonts w:ascii="宋体" w:eastAsia="宋体" w:hAnsi="宋体" w:hint="eastAsia"/>
        </w:rPr>
        <w:t>5年的工作经历。</w:t>
      </w:r>
    </w:p>
    <w:p w14:paraId="03FC7D40" w14:textId="01314738" w:rsidR="00DA0FCD" w:rsidRPr="00C7260C" w:rsidRDefault="00DA0FCD" w:rsidP="00C7260C">
      <w:pPr>
        <w:pStyle w:val="af5"/>
        <w:spacing w:beforeLines="0" w:before="0" w:afterLines="0" w:after="0"/>
        <w:rPr>
          <w:rFonts w:ascii="宋体" w:eastAsia="宋体" w:hAnsi="宋体"/>
        </w:rPr>
      </w:pPr>
      <w:r w:rsidRPr="00C7260C">
        <w:rPr>
          <w:rFonts w:ascii="宋体" w:eastAsia="宋体" w:hAnsi="宋体" w:hint="eastAsia"/>
        </w:rPr>
        <w:t>有5名及以上具有安全生产培训证书的专业技术人员，项目经理8人以上，项目主管5人以上，企业培训师3人以上，安全生产主任3人以上。</w:t>
      </w:r>
    </w:p>
    <w:p w14:paraId="5A85D7CE" w14:textId="2714C783" w:rsidR="00DA0FCD" w:rsidRPr="00C7260C" w:rsidRDefault="00DA0FCD" w:rsidP="00C7260C">
      <w:pPr>
        <w:pStyle w:val="af5"/>
        <w:spacing w:beforeLines="0" w:before="0" w:afterLines="0" w:after="0"/>
        <w:rPr>
          <w:rFonts w:ascii="宋体" w:eastAsia="宋体" w:hAnsi="宋体"/>
        </w:rPr>
      </w:pPr>
      <w:r w:rsidRPr="00C7260C">
        <w:rPr>
          <w:rFonts w:ascii="宋体" w:eastAsia="宋体" w:hAnsi="宋体" w:hint="eastAsia"/>
        </w:rPr>
        <w:t>企业员工持证上岗率不少于60%，员工岗前培训率达100%（包括线上和线下培训课程）。</w:t>
      </w:r>
    </w:p>
    <w:p w14:paraId="7CF4669F" w14:textId="3AC493BF" w:rsidR="008A1EEC" w:rsidRDefault="008A1EEC" w:rsidP="008A1EEC">
      <w:pPr>
        <w:pStyle w:val="af4"/>
        <w:spacing w:before="156" w:after="156"/>
      </w:pPr>
      <w:r>
        <w:rPr>
          <w:rFonts w:hint="eastAsia"/>
        </w:rPr>
        <w:t>设备设施要求</w:t>
      </w:r>
    </w:p>
    <w:p w14:paraId="4C01C430" w14:textId="188816B3" w:rsidR="008A1EEC" w:rsidRDefault="00DA0FCD" w:rsidP="008A1EEC">
      <w:pPr>
        <w:pStyle w:val="afd"/>
        <w:ind w:firstLine="420"/>
      </w:pPr>
      <w:r>
        <w:rPr>
          <w:rFonts w:hint="eastAsia"/>
        </w:rPr>
        <w:t>高空外墙清洗服务设备设施能力要求见表1</w:t>
      </w:r>
    </w:p>
    <w:p w14:paraId="313FA1F9" w14:textId="1BB5576C" w:rsidR="00DA0FCD" w:rsidRDefault="00DA0FCD" w:rsidP="00DA0FCD">
      <w:pPr>
        <w:pStyle w:val="ae"/>
        <w:spacing w:before="156" w:after="156"/>
      </w:pPr>
      <w:r>
        <w:rPr>
          <w:rFonts w:hint="eastAsia"/>
        </w:rPr>
        <w:t>设备设施能力要求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84"/>
        <w:gridCol w:w="4253"/>
        <w:gridCol w:w="3934"/>
      </w:tblGrid>
      <w:tr w:rsidR="00E9103E" w14:paraId="20850EA3" w14:textId="77777777" w:rsidTr="00D8567C">
        <w:trPr>
          <w:jc w:val="center"/>
        </w:trPr>
        <w:tc>
          <w:tcPr>
            <w:tcW w:w="723" w:type="pct"/>
            <w:tcBorders>
              <w:top w:val="single" w:sz="8" w:space="0" w:color="auto"/>
              <w:bottom w:val="single" w:sz="8" w:space="0" w:color="auto"/>
            </w:tcBorders>
            <w:shd w:val="clear" w:color="auto" w:fill="auto"/>
            <w:vAlign w:val="center"/>
          </w:tcPr>
          <w:p w14:paraId="5801F920" w14:textId="77777777" w:rsidR="00E9103E" w:rsidRDefault="00E9103E" w:rsidP="00D8567C">
            <w:pPr>
              <w:pStyle w:val="affffffffff6"/>
              <w:ind w:firstLineChars="0"/>
            </w:pPr>
            <w:r>
              <w:rPr>
                <w:rFonts w:hint="eastAsia"/>
              </w:rPr>
              <w:t>序号</w:t>
            </w:r>
          </w:p>
        </w:tc>
        <w:tc>
          <w:tcPr>
            <w:tcW w:w="2222" w:type="pct"/>
            <w:tcBorders>
              <w:top w:val="single" w:sz="8" w:space="0" w:color="auto"/>
              <w:bottom w:val="single" w:sz="8" w:space="0" w:color="auto"/>
            </w:tcBorders>
            <w:shd w:val="clear" w:color="auto" w:fill="auto"/>
            <w:vAlign w:val="center"/>
          </w:tcPr>
          <w:p w14:paraId="5EBF3656" w14:textId="77777777" w:rsidR="00E9103E" w:rsidRDefault="00E9103E" w:rsidP="00D8567C">
            <w:pPr>
              <w:pStyle w:val="affffffffff6"/>
              <w:ind w:firstLine="360"/>
            </w:pPr>
            <w:r>
              <w:t>设备设施</w:t>
            </w:r>
          </w:p>
        </w:tc>
        <w:tc>
          <w:tcPr>
            <w:tcW w:w="2055" w:type="pct"/>
            <w:tcBorders>
              <w:top w:val="single" w:sz="8" w:space="0" w:color="auto"/>
              <w:bottom w:val="single" w:sz="8" w:space="0" w:color="auto"/>
            </w:tcBorders>
            <w:shd w:val="clear" w:color="auto" w:fill="auto"/>
            <w:vAlign w:val="center"/>
          </w:tcPr>
          <w:p w14:paraId="689468CA" w14:textId="77777777" w:rsidR="00E9103E" w:rsidRDefault="00E9103E" w:rsidP="00E9103E">
            <w:pPr>
              <w:pStyle w:val="affffffffff6"/>
              <w:ind w:firstLineChars="18" w:firstLine="32"/>
            </w:pPr>
            <w:r>
              <w:t>要求</w:t>
            </w:r>
          </w:p>
        </w:tc>
      </w:tr>
      <w:tr w:rsidR="00E9103E" w14:paraId="1FF78754" w14:textId="77777777" w:rsidTr="00D8567C">
        <w:trPr>
          <w:jc w:val="center"/>
        </w:trPr>
        <w:tc>
          <w:tcPr>
            <w:tcW w:w="723" w:type="pct"/>
            <w:tcBorders>
              <w:top w:val="single" w:sz="8" w:space="0" w:color="auto"/>
            </w:tcBorders>
            <w:shd w:val="clear" w:color="auto" w:fill="auto"/>
            <w:vAlign w:val="center"/>
          </w:tcPr>
          <w:p w14:paraId="2B8F435B" w14:textId="77777777" w:rsidR="00E9103E" w:rsidRDefault="00E9103E" w:rsidP="00D8567C">
            <w:pPr>
              <w:pStyle w:val="affffffffff6"/>
              <w:ind w:firstLineChars="0"/>
            </w:pPr>
            <w:r>
              <w:rPr>
                <w:rFonts w:hint="eastAsia"/>
              </w:rPr>
              <w:t>1</w:t>
            </w:r>
          </w:p>
        </w:tc>
        <w:tc>
          <w:tcPr>
            <w:tcW w:w="2222" w:type="pct"/>
            <w:tcBorders>
              <w:top w:val="single" w:sz="8" w:space="0" w:color="auto"/>
            </w:tcBorders>
            <w:shd w:val="clear" w:color="auto" w:fill="auto"/>
            <w:vAlign w:val="center"/>
          </w:tcPr>
          <w:p w14:paraId="3217C01E" w14:textId="77777777" w:rsidR="00E9103E" w:rsidRDefault="00E9103E" w:rsidP="00D8567C">
            <w:pPr>
              <w:pStyle w:val="affffffffff6"/>
              <w:ind w:firstLine="360"/>
            </w:pPr>
            <w:r>
              <w:t>工作绳</w:t>
            </w:r>
          </w:p>
        </w:tc>
        <w:tc>
          <w:tcPr>
            <w:tcW w:w="2055" w:type="pct"/>
            <w:tcBorders>
              <w:top w:val="single" w:sz="8" w:space="0" w:color="auto"/>
            </w:tcBorders>
            <w:shd w:val="clear" w:color="auto" w:fill="auto"/>
            <w:vAlign w:val="center"/>
          </w:tcPr>
          <w:p w14:paraId="5432125E" w14:textId="77777777" w:rsidR="00E9103E" w:rsidRDefault="00E9103E" w:rsidP="00E9103E">
            <w:pPr>
              <w:pStyle w:val="affffffffff6"/>
              <w:ind w:firstLineChars="18" w:firstLine="32"/>
            </w:pPr>
          </w:p>
        </w:tc>
      </w:tr>
      <w:tr w:rsidR="00E9103E" w14:paraId="5D6C50CD" w14:textId="77777777" w:rsidTr="00D8567C">
        <w:trPr>
          <w:jc w:val="center"/>
        </w:trPr>
        <w:tc>
          <w:tcPr>
            <w:tcW w:w="723" w:type="pct"/>
            <w:shd w:val="clear" w:color="auto" w:fill="auto"/>
            <w:vAlign w:val="center"/>
          </w:tcPr>
          <w:p w14:paraId="760F598F" w14:textId="77777777" w:rsidR="00E9103E" w:rsidRDefault="00E9103E" w:rsidP="00D8567C">
            <w:pPr>
              <w:pStyle w:val="affffffffff6"/>
              <w:ind w:firstLineChars="0"/>
            </w:pPr>
            <w:r>
              <w:rPr>
                <w:rFonts w:hint="eastAsia"/>
              </w:rPr>
              <w:t>2</w:t>
            </w:r>
          </w:p>
        </w:tc>
        <w:tc>
          <w:tcPr>
            <w:tcW w:w="2222" w:type="pct"/>
            <w:shd w:val="clear" w:color="auto" w:fill="auto"/>
            <w:vAlign w:val="center"/>
          </w:tcPr>
          <w:p w14:paraId="45EBBE0E" w14:textId="77777777" w:rsidR="00E9103E" w:rsidRDefault="00E9103E" w:rsidP="00D8567C">
            <w:pPr>
              <w:pStyle w:val="affffffffff6"/>
              <w:ind w:firstLine="360"/>
            </w:pPr>
            <w:r>
              <w:t>安全绳</w:t>
            </w:r>
          </w:p>
        </w:tc>
        <w:tc>
          <w:tcPr>
            <w:tcW w:w="2055" w:type="pct"/>
            <w:shd w:val="clear" w:color="auto" w:fill="auto"/>
            <w:vAlign w:val="center"/>
          </w:tcPr>
          <w:p w14:paraId="7FE709B5" w14:textId="77777777" w:rsidR="00E9103E" w:rsidRDefault="00E9103E" w:rsidP="00E9103E">
            <w:pPr>
              <w:pStyle w:val="affffffffff6"/>
              <w:ind w:firstLineChars="18" w:firstLine="32"/>
            </w:pPr>
          </w:p>
        </w:tc>
      </w:tr>
      <w:tr w:rsidR="00E9103E" w14:paraId="1C8EFF89" w14:textId="77777777" w:rsidTr="00D8567C">
        <w:trPr>
          <w:jc w:val="center"/>
        </w:trPr>
        <w:tc>
          <w:tcPr>
            <w:tcW w:w="723" w:type="pct"/>
            <w:shd w:val="clear" w:color="auto" w:fill="auto"/>
            <w:vAlign w:val="center"/>
          </w:tcPr>
          <w:p w14:paraId="1F649F77" w14:textId="77777777" w:rsidR="00E9103E" w:rsidRDefault="00E9103E" w:rsidP="00D8567C">
            <w:pPr>
              <w:pStyle w:val="affffffffff6"/>
              <w:ind w:firstLineChars="0"/>
            </w:pPr>
            <w:r>
              <w:rPr>
                <w:rFonts w:hint="eastAsia"/>
              </w:rPr>
              <w:t>3</w:t>
            </w:r>
          </w:p>
        </w:tc>
        <w:tc>
          <w:tcPr>
            <w:tcW w:w="2222" w:type="pct"/>
            <w:shd w:val="clear" w:color="auto" w:fill="auto"/>
            <w:vAlign w:val="center"/>
          </w:tcPr>
          <w:p w14:paraId="72466DA5" w14:textId="77777777" w:rsidR="00E9103E" w:rsidRDefault="00E9103E" w:rsidP="00D8567C">
            <w:pPr>
              <w:pStyle w:val="affffffffff6"/>
              <w:ind w:firstLine="360"/>
            </w:pPr>
            <w:r>
              <w:t>吊板</w:t>
            </w:r>
            <w:r>
              <w:rPr>
                <w:rFonts w:hint="eastAsia"/>
              </w:rPr>
              <w:t>（座板）</w:t>
            </w:r>
          </w:p>
        </w:tc>
        <w:tc>
          <w:tcPr>
            <w:tcW w:w="2055" w:type="pct"/>
            <w:shd w:val="clear" w:color="auto" w:fill="auto"/>
            <w:vAlign w:val="center"/>
          </w:tcPr>
          <w:p w14:paraId="12E955D8" w14:textId="77777777" w:rsidR="00E9103E" w:rsidRDefault="00E9103E" w:rsidP="00E9103E">
            <w:pPr>
              <w:pStyle w:val="affffffffff6"/>
              <w:ind w:firstLineChars="18" w:firstLine="32"/>
            </w:pPr>
          </w:p>
        </w:tc>
      </w:tr>
      <w:tr w:rsidR="00E9103E" w14:paraId="55955A42" w14:textId="77777777" w:rsidTr="00D8567C">
        <w:trPr>
          <w:jc w:val="center"/>
        </w:trPr>
        <w:tc>
          <w:tcPr>
            <w:tcW w:w="723" w:type="pct"/>
            <w:shd w:val="clear" w:color="auto" w:fill="auto"/>
            <w:vAlign w:val="center"/>
          </w:tcPr>
          <w:p w14:paraId="34EDE9DC" w14:textId="77777777" w:rsidR="00E9103E" w:rsidRDefault="00E9103E" w:rsidP="00D8567C">
            <w:pPr>
              <w:pStyle w:val="affffffffff6"/>
              <w:ind w:firstLineChars="0"/>
            </w:pPr>
            <w:r>
              <w:rPr>
                <w:rFonts w:hint="eastAsia"/>
              </w:rPr>
              <w:t>4</w:t>
            </w:r>
          </w:p>
        </w:tc>
        <w:tc>
          <w:tcPr>
            <w:tcW w:w="2222" w:type="pct"/>
            <w:shd w:val="clear" w:color="auto" w:fill="auto"/>
            <w:vAlign w:val="center"/>
          </w:tcPr>
          <w:p w14:paraId="26317484" w14:textId="77777777" w:rsidR="00E9103E" w:rsidRDefault="00E9103E" w:rsidP="00D8567C">
            <w:pPr>
              <w:pStyle w:val="affffffffff6"/>
              <w:ind w:firstLine="360"/>
            </w:pPr>
            <w:r>
              <w:t>安全带</w:t>
            </w:r>
          </w:p>
        </w:tc>
        <w:tc>
          <w:tcPr>
            <w:tcW w:w="2055" w:type="pct"/>
            <w:shd w:val="clear" w:color="auto" w:fill="auto"/>
            <w:vAlign w:val="center"/>
          </w:tcPr>
          <w:p w14:paraId="524FAC64" w14:textId="77777777" w:rsidR="00E9103E" w:rsidRDefault="00E9103E" w:rsidP="00D8567C">
            <w:pPr>
              <w:pStyle w:val="affffffffff6"/>
              <w:ind w:firstLineChars="18" w:firstLine="32"/>
            </w:pPr>
          </w:p>
        </w:tc>
      </w:tr>
      <w:tr w:rsidR="00E9103E" w14:paraId="42068CA8" w14:textId="77777777" w:rsidTr="00D8567C">
        <w:trPr>
          <w:jc w:val="center"/>
        </w:trPr>
        <w:tc>
          <w:tcPr>
            <w:tcW w:w="723" w:type="pct"/>
            <w:shd w:val="clear" w:color="auto" w:fill="auto"/>
            <w:vAlign w:val="center"/>
          </w:tcPr>
          <w:p w14:paraId="5DB47F53" w14:textId="77777777" w:rsidR="00E9103E" w:rsidRDefault="00E9103E" w:rsidP="00D8567C">
            <w:pPr>
              <w:pStyle w:val="affffffffff6"/>
              <w:ind w:firstLineChars="0"/>
            </w:pPr>
            <w:r>
              <w:rPr>
                <w:rFonts w:hint="eastAsia"/>
              </w:rPr>
              <w:t>5</w:t>
            </w:r>
          </w:p>
        </w:tc>
        <w:tc>
          <w:tcPr>
            <w:tcW w:w="2222" w:type="pct"/>
            <w:shd w:val="clear" w:color="auto" w:fill="auto"/>
            <w:vAlign w:val="center"/>
          </w:tcPr>
          <w:p w14:paraId="70857BD3" w14:textId="77777777" w:rsidR="00E9103E" w:rsidRDefault="00E9103E" w:rsidP="00D8567C">
            <w:pPr>
              <w:pStyle w:val="affffffffff6"/>
              <w:ind w:firstLine="360"/>
            </w:pPr>
            <w:r>
              <w:t>自锁器</w:t>
            </w:r>
          </w:p>
        </w:tc>
        <w:tc>
          <w:tcPr>
            <w:tcW w:w="2055" w:type="pct"/>
            <w:shd w:val="clear" w:color="auto" w:fill="auto"/>
            <w:vAlign w:val="center"/>
          </w:tcPr>
          <w:p w14:paraId="4BEC4457" w14:textId="77777777" w:rsidR="00E9103E" w:rsidRDefault="00E9103E" w:rsidP="00D8567C">
            <w:pPr>
              <w:pStyle w:val="affffffffff6"/>
              <w:ind w:firstLineChars="18" w:firstLine="32"/>
            </w:pPr>
          </w:p>
        </w:tc>
      </w:tr>
      <w:tr w:rsidR="00E9103E" w14:paraId="4B6BABA2" w14:textId="77777777" w:rsidTr="00D8567C">
        <w:trPr>
          <w:jc w:val="center"/>
        </w:trPr>
        <w:tc>
          <w:tcPr>
            <w:tcW w:w="723" w:type="pct"/>
            <w:shd w:val="clear" w:color="auto" w:fill="auto"/>
            <w:vAlign w:val="center"/>
          </w:tcPr>
          <w:p w14:paraId="104ED4B6" w14:textId="77777777" w:rsidR="00E9103E" w:rsidRDefault="00E9103E" w:rsidP="00D8567C">
            <w:pPr>
              <w:pStyle w:val="affffffffff6"/>
              <w:ind w:firstLineChars="0"/>
              <w:rPr>
                <w:rFonts w:hint="eastAsia"/>
              </w:rPr>
            </w:pPr>
            <w:r>
              <w:rPr>
                <w:rFonts w:hint="eastAsia"/>
              </w:rPr>
              <w:t>6</w:t>
            </w:r>
          </w:p>
        </w:tc>
        <w:tc>
          <w:tcPr>
            <w:tcW w:w="2222" w:type="pct"/>
            <w:shd w:val="clear" w:color="auto" w:fill="auto"/>
            <w:vAlign w:val="center"/>
          </w:tcPr>
          <w:p w14:paraId="3B430F20" w14:textId="77777777" w:rsidR="00E9103E" w:rsidRDefault="00E9103E" w:rsidP="00D8567C">
            <w:pPr>
              <w:pStyle w:val="affffffffff6"/>
              <w:ind w:firstLine="360"/>
            </w:pPr>
            <w:r>
              <w:rPr>
                <w:rFonts w:hint="eastAsia"/>
              </w:rPr>
              <w:t>U型卡</w:t>
            </w:r>
          </w:p>
        </w:tc>
        <w:tc>
          <w:tcPr>
            <w:tcW w:w="2055" w:type="pct"/>
            <w:shd w:val="clear" w:color="auto" w:fill="auto"/>
            <w:vAlign w:val="center"/>
          </w:tcPr>
          <w:p w14:paraId="16A823A2" w14:textId="77777777" w:rsidR="00E9103E" w:rsidRDefault="00E9103E" w:rsidP="00D8567C">
            <w:pPr>
              <w:pStyle w:val="affffffffff6"/>
              <w:ind w:firstLineChars="18" w:firstLine="32"/>
            </w:pPr>
          </w:p>
        </w:tc>
      </w:tr>
      <w:tr w:rsidR="00E9103E" w14:paraId="445BD01A" w14:textId="77777777" w:rsidTr="00D8567C">
        <w:trPr>
          <w:jc w:val="center"/>
        </w:trPr>
        <w:tc>
          <w:tcPr>
            <w:tcW w:w="723" w:type="pct"/>
            <w:shd w:val="clear" w:color="auto" w:fill="auto"/>
            <w:vAlign w:val="center"/>
          </w:tcPr>
          <w:p w14:paraId="7CA43F03" w14:textId="77777777" w:rsidR="00E9103E" w:rsidRDefault="00E9103E" w:rsidP="00D8567C">
            <w:pPr>
              <w:pStyle w:val="affffffffff6"/>
              <w:ind w:firstLineChars="0"/>
              <w:rPr>
                <w:rFonts w:hint="eastAsia"/>
              </w:rPr>
            </w:pPr>
            <w:r>
              <w:rPr>
                <w:rFonts w:hint="eastAsia"/>
              </w:rPr>
              <w:t>7</w:t>
            </w:r>
          </w:p>
        </w:tc>
        <w:tc>
          <w:tcPr>
            <w:tcW w:w="2222" w:type="pct"/>
            <w:shd w:val="clear" w:color="auto" w:fill="auto"/>
            <w:vAlign w:val="center"/>
          </w:tcPr>
          <w:p w14:paraId="44125C23" w14:textId="77777777" w:rsidR="00E9103E" w:rsidRDefault="00E9103E" w:rsidP="00D8567C">
            <w:pPr>
              <w:pStyle w:val="affffffffff6"/>
              <w:ind w:firstLine="360"/>
            </w:pPr>
            <w:r>
              <w:t>玻璃刮</w:t>
            </w:r>
          </w:p>
        </w:tc>
        <w:tc>
          <w:tcPr>
            <w:tcW w:w="2055" w:type="pct"/>
            <w:shd w:val="clear" w:color="auto" w:fill="auto"/>
            <w:vAlign w:val="center"/>
          </w:tcPr>
          <w:p w14:paraId="0F6582E9" w14:textId="77777777" w:rsidR="00E9103E" w:rsidRDefault="00E9103E" w:rsidP="00D8567C">
            <w:pPr>
              <w:pStyle w:val="affffffffff6"/>
              <w:ind w:firstLineChars="18" w:firstLine="32"/>
            </w:pPr>
          </w:p>
        </w:tc>
      </w:tr>
      <w:tr w:rsidR="00E9103E" w14:paraId="196A3487" w14:textId="77777777" w:rsidTr="00D8567C">
        <w:trPr>
          <w:jc w:val="center"/>
        </w:trPr>
        <w:tc>
          <w:tcPr>
            <w:tcW w:w="723" w:type="pct"/>
            <w:shd w:val="clear" w:color="auto" w:fill="auto"/>
            <w:vAlign w:val="center"/>
          </w:tcPr>
          <w:p w14:paraId="114B5CC6" w14:textId="77777777" w:rsidR="00E9103E" w:rsidRDefault="00E9103E" w:rsidP="00D8567C">
            <w:pPr>
              <w:pStyle w:val="affffffffff6"/>
              <w:ind w:firstLineChars="0"/>
              <w:rPr>
                <w:rFonts w:hint="eastAsia"/>
              </w:rPr>
            </w:pPr>
            <w:r>
              <w:rPr>
                <w:rFonts w:hint="eastAsia"/>
              </w:rPr>
              <w:t>8</w:t>
            </w:r>
          </w:p>
        </w:tc>
        <w:tc>
          <w:tcPr>
            <w:tcW w:w="2222" w:type="pct"/>
            <w:shd w:val="clear" w:color="auto" w:fill="auto"/>
            <w:vAlign w:val="center"/>
          </w:tcPr>
          <w:p w14:paraId="1332DDEA" w14:textId="77777777" w:rsidR="00E9103E" w:rsidRDefault="00E9103E" w:rsidP="00D8567C">
            <w:pPr>
              <w:pStyle w:val="affffffffff6"/>
              <w:ind w:firstLine="360"/>
            </w:pPr>
            <w:r>
              <w:t>板刷</w:t>
            </w:r>
          </w:p>
        </w:tc>
        <w:tc>
          <w:tcPr>
            <w:tcW w:w="2055" w:type="pct"/>
            <w:shd w:val="clear" w:color="auto" w:fill="auto"/>
            <w:vAlign w:val="center"/>
          </w:tcPr>
          <w:p w14:paraId="21782683" w14:textId="77777777" w:rsidR="00E9103E" w:rsidRDefault="00E9103E" w:rsidP="00D8567C">
            <w:pPr>
              <w:pStyle w:val="affffffffff6"/>
              <w:ind w:firstLineChars="18" w:firstLine="32"/>
            </w:pPr>
          </w:p>
        </w:tc>
      </w:tr>
    </w:tbl>
    <w:p w14:paraId="7AD044E5" w14:textId="63C2F09D" w:rsidR="008A1EEC" w:rsidRDefault="008A1EEC" w:rsidP="00DA0FCD">
      <w:pPr>
        <w:pStyle w:val="af4"/>
        <w:spacing w:before="156" w:after="156"/>
      </w:pPr>
      <w:r>
        <w:t>内部管理要求</w:t>
      </w:r>
    </w:p>
    <w:p w14:paraId="4895A973" w14:textId="502E4F9E" w:rsidR="00DA0FCD" w:rsidRPr="00C7260C" w:rsidRDefault="00DA0FCD" w:rsidP="00C7260C">
      <w:pPr>
        <w:pStyle w:val="af5"/>
        <w:spacing w:beforeLines="0" w:before="0" w:afterLines="0" w:after="0"/>
        <w:rPr>
          <w:rFonts w:ascii="宋体" w:eastAsia="宋体" w:hAnsi="宋体"/>
        </w:rPr>
      </w:pPr>
      <w:r w:rsidRPr="00C7260C">
        <w:rPr>
          <w:rFonts w:ascii="宋体" w:eastAsia="宋体" w:hAnsi="宋体" w:hint="eastAsia"/>
        </w:rPr>
        <w:t>具有健全的技术、质量、安全和监测管理制度并得到有效执行。通过质量管理体系、环境管理体系和职业健康安全管理体系认证并在有效期内。</w:t>
      </w:r>
    </w:p>
    <w:p w14:paraId="1BB14DF2" w14:textId="20650B32" w:rsidR="00DA0FCD" w:rsidRPr="00C7260C" w:rsidRDefault="00DA0FCD" w:rsidP="00C7260C">
      <w:pPr>
        <w:pStyle w:val="af5"/>
        <w:spacing w:beforeLines="0" w:before="0" w:afterLines="0" w:after="0"/>
        <w:rPr>
          <w:rFonts w:ascii="宋体" w:eastAsia="宋体" w:hAnsi="宋体"/>
        </w:rPr>
      </w:pPr>
      <w:r w:rsidRPr="00C7260C">
        <w:rPr>
          <w:rFonts w:ascii="宋体" w:eastAsia="宋体" w:hAnsi="宋体" w:hint="eastAsia"/>
        </w:rPr>
        <w:t>严格照章履行社保义务，企业员工购买保险（含商业险）达100%。</w:t>
      </w:r>
    </w:p>
    <w:p w14:paraId="5F6B2ED7" w14:textId="3895BD0A" w:rsidR="00DA0FCD" w:rsidRPr="00C7260C" w:rsidRDefault="00DA0FCD" w:rsidP="00C7260C">
      <w:pPr>
        <w:pStyle w:val="af5"/>
        <w:spacing w:beforeLines="0" w:before="0" w:afterLines="0" w:after="0"/>
        <w:rPr>
          <w:rFonts w:ascii="宋体" w:eastAsia="宋体" w:hAnsi="宋体"/>
        </w:rPr>
      </w:pPr>
      <w:r w:rsidRPr="00C7260C">
        <w:rPr>
          <w:rFonts w:ascii="宋体" w:eastAsia="宋体" w:hAnsi="宋体" w:hint="eastAsia"/>
        </w:rPr>
        <w:t>具有健全的组织架构，架构职责明确，人员配备齐全。</w:t>
      </w:r>
    </w:p>
    <w:p w14:paraId="4BB4F96B" w14:textId="13B9C04C" w:rsidR="008A1EEC" w:rsidRDefault="008A1EEC" w:rsidP="008A1EEC">
      <w:pPr>
        <w:pStyle w:val="af4"/>
        <w:spacing w:before="156" w:after="156"/>
      </w:pPr>
      <w:r>
        <w:rPr>
          <w:rFonts w:hint="eastAsia"/>
        </w:rPr>
        <w:t>遵纪守法要求</w:t>
      </w:r>
    </w:p>
    <w:p w14:paraId="2881D677" w14:textId="663AB05E" w:rsidR="008A1EEC" w:rsidRPr="00C7260C" w:rsidRDefault="00DA0FCD" w:rsidP="00C7260C">
      <w:pPr>
        <w:pStyle w:val="af5"/>
        <w:spacing w:beforeLines="0" w:before="0" w:afterLines="0" w:after="0"/>
        <w:rPr>
          <w:rFonts w:ascii="宋体" w:eastAsia="宋体" w:hAnsi="宋体"/>
        </w:rPr>
      </w:pPr>
      <w:r w:rsidRPr="00C7260C">
        <w:rPr>
          <w:rFonts w:ascii="宋体" w:eastAsia="宋体" w:hAnsi="宋体" w:hint="eastAsia"/>
        </w:rPr>
        <w:t>5年内未发生人员死亡安全生产事故。</w:t>
      </w:r>
    </w:p>
    <w:p w14:paraId="7133EF11" w14:textId="613749B3" w:rsidR="0048256C" w:rsidRPr="00C7260C" w:rsidRDefault="00DA0FCD" w:rsidP="00C7260C">
      <w:pPr>
        <w:pStyle w:val="af5"/>
        <w:spacing w:beforeLines="0" w:before="0" w:afterLines="0" w:after="0"/>
        <w:rPr>
          <w:rFonts w:ascii="宋体" w:eastAsia="宋体" w:hAnsi="宋体"/>
        </w:rPr>
      </w:pPr>
      <w:r w:rsidRPr="00C7260C">
        <w:rPr>
          <w:rFonts w:ascii="宋体" w:eastAsia="宋体" w:hAnsi="宋体" w:hint="eastAsia"/>
        </w:rPr>
        <w:t>取得AAAA级及以上的“佛山市环卫清洁行业协会企业信用等级证书”。</w:t>
      </w:r>
    </w:p>
    <w:p w14:paraId="3FA48F5F" w14:textId="5270940B" w:rsidR="00C7260C" w:rsidRDefault="00C7260C" w:rsidP="00C7260C">
      <w:pPr>
        <w:pStyle w:val="af3"/>
        <w:spacing w:before="156" w:after="156"/>
      </w:pPr>
      <w:bookmarkStart w:id="27" w:name="_Toc139448719"/>
      <w:bookmarkEnd w:id="27"/>
      <w:r>
        <w:t>贰级</w:t>
      </w:r>
    </w:p>
    <w:p w14:paraId="271D11D2" w14:textId="77777777" w:rsidR="00C7260C" w:rsidRDefault="00C7260C" w:rsidP="00C7260C">
      <w:pPr>
        <w:pStyle w:val="af4"/>
        <w:spacing w:before="156" w:after="156"/>
      </w:pPr>
      <w:r>
        <w:rPr>
          <w:rFonts w:hint="eastAsia"/>
        </w:rPr>
        <w:t>企业经营要求</w:t>
      </w:r>
    </w:p>
    <w:p w14:paraId="214164C1" w14:textId="77777777"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具有独立法人资格。</w:t>
      </w:r>
    </w:p>
    <w:p w14:paraId="64C3142E" w14:textId="184A1CCB"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注册资金不少于</w:t>
      </w:r>
      <w:r>
        <w:rPr>
          <w:rFonts w:ascii="宋体" w:eastAsia="宋体" w:hAnsi="宋体" w:hint="eastAsia"/>
        </w:rPr>
        <w:t>3</w:t>
      </w:r>
      <w:r w:rsidRPr="00C7260C">
        <w:rPr>
          <w:rFonts w:ascii="宋体" w:eastAsia="宋体" w:hAnsi="宋体" w:hint="eastAsia"/>
        </w:rPr>
        <w:t>00万元，注册</w:t>
      </w:r>
      <w:r>
        <w:rPr>
          <w:rFonts w:ascii="宋体" w:eastAsia="宋体" w:hAnsi="宋体" w:hint="eastAsia"/>
        </w:rPr>
        <w:t>5</w:t>
      </w:r>
      <w:r w:rsidRPr="00C7260C">
        <w:rPr>
          <w:rFonts w:ascii="宋体" w:eastAsia="宋体" w:hAnsi="宋体" w:hint="eastAsia"/>
        </w:rPr>
        <w:t>年及以上。</w:t>
      </w:r>
    </w:p>
    <w:p w14:paraId="2AEA2146" w14:textId="6B50C094"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lastRenderedPageBreak/>
        <w:t>持有</w:t>
      </w:r>
      <w:r>
        <w:rPr>
          <w:rFonts w:ascii="宋体" w:eastAsia="宋体" w:hAnsi="宋体" w:hint="eastAsia"/>
        </w:rPr>
        <w:t>叁</w:t>
      </w:r>
      <w:r w:rsidRPr="00C7260C">
        <w:rPr>
          <w:rFonts w:ascii="宋体" w:eastAsia="宋体" w:hAnsi="宋体" w:hint="eastAsia"/>
        </w:rPr>
        <w:t>级等级资质证书</w:t>
      </w:r>
      <w:r>
        <w:rPr>
          <w:rFonts w:ascii="宋体" w:eastAsia="宋体" w:hAnsi="宋体" w:hint="eastAsia"/>
        </w:rPr>
        <w:t>1</w:t>
      </w:r>
      <w:r w:rsidRPr="00C7260C">
        <w:rPr>
          <w:rFonts w:ascii="宋体" w:eastAsia="宋体" w:hAnsi="宋体" w:hint="eastAsia"/>
        </w:rPr>
        <w:t>年及以上。</w:t>
      </w:r>
    </w:p>
    <w:p w14:paraId="730B37DE" w14:textId="4C86BA9A"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具有固定的办公场所，面积不少于</w:t>
      </w:r>
      <w:r>
        <w:rPr>
          <w:rFonts w:ascii="宋体" w:eastAsia="宋体" w:hAnsi="宋体" w:hint="eastAsia"/>
        </w:rPr>
        <w:t>1</w:t>
      </w:r>
      <w:r w:rsidRPr="00C7260C">
        <w:rPr>
          <w:rFonts w:ascii="宋体" w:eastAsia="宋体" w:hAnsi="宋体" w:hint="eastAsia"/>
        </w:rPr>
        <w:t>00平方米。</w:t>
      </w:r>
    </w:p>
    <w:p w14:paraId="106B3DC2" w14:textId="77777777" w:rsidR="00C7260C" w:rsidRDefault="00C7260C" w:rsidP="00C7260C">
      <w:pPr>
        <w:pStyle w:val="af4"/>
        <w:spacing w:before="156" w:after="156"/>
      </w:pPr>
      <w:r>
        <w:rPr>
          <w:rFonts w:hint="eastAsia"/>
        </w:rPr>
        <w:t>企业业绩要求</w:t>
      </w:r>
    </w:p>
    <w:p w14:paraId="7D2CE38F" w14:textId="22969021"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近2年企业净资产不少于</w:t>
      </w:r>
      <w:r>
        <w:rPr>
          <w:rFonts w:ascii="宋体" w:eastAsia="宋体" w:hAnsi="宋体" w:hint="eastAsia"/>
        </w:rPr>
        <w:t>7</w:t>
      </w:r>
      <w:r w:rsidRPr="00C7260C">
        <w:rPr>
          <w:rFonts w:ascii="宋体" w:eastAsia="宋体" w:hAnsi="宋体" w:hint="eastAsia"/>
        </w:rPr>
        <w:t>0万元。</w:t>
      </w:r>
    </w:p>
    <w:p w14:paraId="3E22EBF8" w14:textId="521EEA49"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连续3年企业每年营业额不少于</w:t>
      </w:r>
      <w:r>
        <w:rPr>
          <w:rFonts w:ascii="宋体" w:eastAsia="宋体" w:hAnsi="宋体" w:hint="eastAsia"/>
        </w:rPr>
        <w:t>5</w:t>
      </w:r>
      <w:r w:rsidRPr="00C7260C">
        <w:rPr>
          <w:rFonts w:ascii="宋体" w:eastAsia="宋体" w:hAnsi="宋体" w:hint="eastAsia"/>
        </w:rPr>
        <w:t>00万元。</w:t>
      </w:r>
    </w:p>
    <w:p w14:paraId="5CC36F12" w14:textId="5FFEBD5B"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高空外墙清洗服务面积不少于</w:t>
      </w:r>
      <w:r>
        <w:rPr>
          <w:rFonts w:ascii="宋体" w:eastAsia="宋体" w:hAnsi="宋体" w:hint="eastAsia"/>
        </w:rPr>
        <w:t>8</w:t>
      </w:r>
      <w:r w:rsidRPr="00C7260C">
        <w:rPr>
          <w:rFonts w:ascii="宋体" w:eastAsia="宋体" w:hAnsi="宋体" w:hint="eastAsia"/>
        </w:rPr>
        <w:t>万平方米。</w:t>
      </w:r>
    </w:p>
    <w:p w14:paraId="5088E78B" w14:textId="77777777" w:rsidR="00C7260C" w:rsidRDefault="00C7260C" w:rsidP="00C7260C">
      <w:pPr>
        <w:pStyle w:val="af4"/>
        <w:spacing w:before="156" w:after="156"/>
      </w:pPr>
      <w:r>
        <w:rPr>
          <w:rFonts w:hint="eastAsia"/>
        </w:rPr>
        <w:t>人员素质要求</w:t>
      </w:r>
    </w:p>
    <w:p w14:paraId="2F27AFD1" w14:textId="594571BF"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企业负责人具有不少于</w:t>
      </w:r>
      <w:r>
        <w:rPr>
          <w:rFonts w:ascii="宋体" w:eastAsia="宋体" w:hAnsi="宋体" w:hint="eastAsia"/>
        </w:rPr>
        <w:t>3</w:t>
      </w:r>
      <w:r w:rsidRPr="00C7260C">
        <w:rPr>
          <w:rFonts w:ascii="宋体" w:eastAsia="宋体" w:hAnsi="宋体" w:hint="eastAsia"/>
        </w:rPr>
        <w:t>年从事高空外墙清洗服务管理工作经验。</w:t>
      </w:r>
    </w:p>
    <w:p w14:paraId="2090A31E" w14:textId="4266C0A7"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财务负责人具备</w:t>
      </w:r>
      <w:r>
        <w:rPr>
          <w:rFonts w:ascii="宋体" w:eastAsia="宋体" w:hAnsi="宋体" w:hint="eastAsia"/>
        </w:rPr>
        <w:t>初</w:t>
      </w:r>
      <w:r w:rsidRPr="00C7260C">
        <w:rPr>
          <w:rFonts w:ascii="宋体" w:eastAsia="宋体" w:hAnsi="宋体" w:hint="eastAsia"/>
        </w:rPr>
        <w:t>级及以上会计职称或从事专业岗位不少于</w:t>
      </w:r>
      <w:r>
        <w:rPr>
          <w:rFonts w:ascii="宋体" w:eastAsia="宋体" w:hAnsi="宋体" w:hint="eastAsia"/>
        </w:rPr>
        <w:t>3</w:t>
      </w:r>
      <w:r w:rsidRPr="00C7260C">
        <w:rPr>
          <w:rFonts w:ascii="宋体" w:eastAsia="宋体" w:hAnsi="宋体" w:hint="eastAsia"/>
        </w:rPr>
        <w:t>年的工作经历。</w:t>
      </w:r>
    </w:p>
    <w:p w14:paraId="67CE8698" w14:textId="2655ED2E"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有</w:t>
      </w:r>
      <w:r>
        <w:rPr>
          <w:rFonts w:ascii="宋体" w:eastAsia="宋体" w:hAnsi="宋体" w:hint="eastAsia"/>
        </w:rPr>
        <w:t>3</w:t>
      </w:r>
      <w:r w:rsidRPr="00C7260C">
        <w:rPr>
          <w:rFonts w:ascii="宋体" w:eastAsia="宋体" w:hAnsi="宋体" w:hint="eastAsia"/>
        </w:rPr>
        <w:t>名及以上具有安全生产培训证书的专业技术人员，项目经理</w:t>
      </w:r>
      <w:r>
        <w:rPr>
          <w:rFonts w:ascii="宋体" w:eastAsia="宋体" w:hAnsi="宋体" w:hint="eastAsia"/>
        </w:rPr>
        <w:t>5</w:t>
      </w:r>
      <w:r w:rsidRPr="00C7260C">
        <w:rPr>
          <w:rFonts w:ascii="宋体" w:eastAsia="宋体" w:hAnsi="宋体" w:hint="eastAsia"/>
        </w:rPr>
        <w:t>人以上，项目主管</w:t>
      </w:r>
      <w:r>
        <w:rPr>
          <w:rFonts w:ascii="宋体" w:eastAsia="宋体" w:hAnsi="宋体" w:hint="eastAsia"/>
        </w:rPr>
        <w:t>3</w:t>
      </w:r>
      <w:r w:rsidRPr="00C7260C">
        <w:rPr>
          <w:rFonts w:ascii="宋体" w:eastAsia="宋体" w:hAnsi="宋体" w:hint="eastAsia"/>
        </w:rPr>
        <w:t>人以上，企业培训师</w:t>
      </w:r>
      <w:r>
        <w:rPr>
          <w:rFonts w:ascii="宋体" w:eastAsia="宋体" w:hAnsi="宋体" w:hint="eastAsia"/>
        </w:rPr>
        <w:t>2</w:t>
      </w:r>
      <w:r w:rsidRPr="00C7260C">
        <w:rPr>
          <w:rFonts w:ascii="宋体" w:eastAsia="宋体" w:hAnsi="宋体" w:hint="eastAsia"/>
        </w:rPr>
        <w:t>人以上，安全生产主任</w:t>
      </w:r>
      <w:r>
        <w:rPr>
          <w:rFonts w:ascii="宋体" w:eastAsia="宋体" w:hAnsi="宋体" w:hint="eastAsia"/>
        </w:rPr>
        <w:t>2</w:t>
      </w:r>
      <w:r w:rsidRPr="00C7260C">
        <w:rPr>
          <w:rFonts w:ascii="宋体" w:eastAsia="宋体" w:hAnsi="宋体" w:hint="eastAsia"/>
        </w:rPr>
        <w:t>人以上。</w:t>
      </w:r>
    </w:p>
    <w:p w14:paraId="790E671B" w14:textId="3B0C183E"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企业员工持证上岗率不少于</w:t>
      </w:r>
      <w:r>
        <w:rPr>
          <w:rFonts w:ascii="宋体" w:eastAsia="宋体" w:hAnsi="宋体" w:hint="eastAsia"/>
        </w:rPr>
        <w:t>4</w:t>
      </w:r>
      <w:r w:rsidRPr="00C7260C">
        <w:rPr>
          <w:rFonts w:ascii="宋体" w:eastAsia="宋体" w:hAnsi="宋体" w:hint="eastAsia"/>
        </w:rPr>
        <w:t>0%，员工岗前培训率达100%（包括线上和线下培训课程）。</w:t>
      </w:r>
    </w:p>
    <w:p w14:paraId="38967A9C" w14:textId="77777777" w:rsidR="00C7260C" w:rsidRDefault="00C7260C" w:rsidP="00C7260C">
      <w:pPr>
        <w:pStyle w:val="af4"/>
        <w:spacing w:before="156" w:after="156"/>
      </w:pPr>
      <w:r>
        <w:rPr>
          <w:rFonts w:hint="eastAsia"/>
        </w:rPr>
        <w:t>设备设施要求</w:t>
      </w:r>
    </w:p>
    <w:p w14:paraId="7FEA79A0" w14:textId="02D302C0" w:rsidR="00C7260C" w:rsidRDefault="00C7260C" w:rsidP="00C7260C">
      <w:pPr>
        <w:pStyle w:val="afd"/>
        <w:ind w:firstLine="420"/>
      </w:pPr>
      <w:r>
        <w:rPr>
          <w:rFonts w:hint="eastAsia"/>
        </w:rPr>
        <w:t>高空外墙清洗服务设备设施能力要求见表</w:t>
      </w:r>
      <w:r w:rsidR="00E9103E">
        <w:rPr>
          <w:rFonts w:hint="eastAsia"/>
        </w:rPr>
        <w:t>2</w:t>
      </w:r>
    </w:p>
    <w:p w14:paraId="6148EFDA" w14:textId="77777777" w:rsidR="00C7260C" w:rsidRDefault="00C7260C" w:rsidP="00C7260C">
      <w:pPr>
        <w:pStyle w:val="ae"/>
        <w:spacing w:before="156" w:after="156"/>
      </w:pPr>
      <w:r>
        <w:rPr>
          <w:rFonts w:hint="eastAsia"/>
        </w:rPr>
        <w:t>设备设施能力要求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84"/>
        <w:gridCol w:w="4253"/>
        <w:gridCol w:w="3934"/>
      </w:tblGrid>
      <w:tr w:rsidR="00E9103E" w14:paraId="696C6796" w14:textId="77777777" w:rsidTr="00D8567C">
        <w:trPr>
          <w:jc w:val="center"/>
        </w:trPr>
        <w:tc>
          <w:tcPr>
            <w:tcW w:w="723" w:type="pct"/>
            <w:tcBorders>
              <w:top w:val="single" w:sz="8" w:space="0" w:color="auto"/>
              <w:bottom w:val="single" w:sz="8" w:space="0" w:color="auto"/>
            </w:tcBorders>
            <w:shd w:val="clear" w:color="auto" w:fill="auto"/>
            <w:vAlign w:val="center"/>
          </w:tcPr>
          <w:p w14:paraId="03074F46" w14:textId="77777777" w:rsidR="00E9103E" w:rsidRDefault="00E9103E" w:rsidP="00D8567C">
            <w:pPr>
              <w:pStyle w:val="affffffffff6"/>
              <w:ind w:firstLineChars="0"/>
            </w:pPr>
            <w:r>
              <w:rPr>
                <w:rFonts w:hint="eastAsia"/>
              </w:rPr>
              <w:t>序号</w:t>
            </w:r>
          </w:p>
        </w:tc>
        <w:tc>
          <w:tcPr>
            <w:tcW w:w="2222" w:type="pct"/>
            <w:tcBorders>
              <w:top w:val="single" w:sz="8" w:space="0" w:color="auto"/>
              <w:bottom w:val="single" w:sz="8" w:space="0" w:color="auto"/>
            </w:tcBorders>
            <w:shd w:val="clear" w:color="auto" w:fill="auto"/>
            <w:vAlign w:val="center"/>
          </w:tcPr>
          <w:p w14:paraId="4A78E5C8" w14:textId="77777777" w:rsidR="00E9103E" w:rsidRDefault="00E9103E" w:rsidP="00D8567C">
            <w:pPr>
              <w:pStyle w:val="affffffffff6"/>
              <w:ind w:firstLine="360"/>
            </w:pPr>
            <w:r>
              <w:t>设备设施</w:t>
            </w:r>
          </w:p>
        </w:tc>
        <w:tc>
          <w:tcPr>
            <w:tcW w:w="2055" w:type="pct"/>
            <w:tcBorders>
              <w:top w:val="single" w:sz="8" w:space="0" w:color="auto"/>
              <w:bottom w:val="single" w:sz="8" w:space="0" w:color="auto"/>
            </w:tcBorders>
            <w:shd w:val="clear" w:color="auto" w:fill="auto"/>
            <w:vAlign w:val="center"/>
          </w:tcPr>
          <w:p w14:paraId="1B1400B9" w14:textId="77777777" w:rsidR="00E9103E" w:rsidRDefault="00E9103E" w:rsidP="00E9103E">
            <w:pPr>
              <w:pStyle w:val="affffffffff6"/>
              <w:ind w:firstLineChars="18" w:firstLine="32"/>
            </w:pPr>
            <w:r>
              <w:t>要求</w:t>
            </w:r>
          </w:p>
        </w:tc>
      </w:tr>
      <w:tr w:rsidR="00E9103E" w14:paraId="643D1D59" w14:textId="77777777" w:rsidTr="00D8567C">
        <w:trPr>
          <w:jc w:val="center"/>
        </w:trPr>
        <w:tc>
          <w:tcPr>
            <w:tcW w:w="723" w:type="pct"/>
            <w:tcBorders>
              <w:top w:val="single" w:sz="8" w:space="0" w:color="auto"/>
            </w:tcBorders>
            <w:shd w:val="clear" w:color="auto" w:fill="auto"/>
            <w:vAlign w:val="center"/>
          </w:tcPr>
          <w:p w14:paraId="7ECED009" w14:textId="77777777" w:rsidR="00E9103E" w:rsidRDefault="00E9103E" w:rsidP="00D8567C">
            <w:pPr>
              <w:pStyle w:val="affffffffff6"/>
              <w:ind w:firstLineChars="0"/>
            </w:pPr>
            <w:r>
              <w:rPr>
                <w:rFonts w:hint="eastAsia"/>
              </w:rPr>
              <w:t>1</w:t>
            </w:r>
          </w:p>
        </w:tc>
        <w:tc>
          <w:tcPr>
            <w:tcW w:w="2222" w:type="pct"/>
            <w:tcBorders>
              <w:top w:val="single" w:sz="8" w:space="0" w:color="auto"/>
            </w:tcBorders>
            <w:shd w:val="clear" w:color="auto" w:fill="auto"/>
            <w:vAlign w:val="center"/>
          </w:tcPr>
          <w:p w14:paraId="5F0FF4B6" w14:textId="77777777" w:rsidR="00E9103E" w:rsidRDefault="00E9103E" w:rsidP="00D8567C">
            <w:pPr>
              <w:pStyle w:val="affffffffff6"/>
              <w:ind w:firstLine="360"/>
            </w:pPr>
            <w:r>
              <w:t>工作绳</w:t>
            </w:r>
          </w:p>
        </w:tc>
        <w:tc>
          <w:tcPr>
            <w:tcW w:w="2055" w:type="pct"/>
            <w:tcBorders>
              <w:top w:val="single" w:sz="8" w:space="0" w:color="auto"/>
            </w:tcBorders>
            <w:shd w:val="clear" w:color="auto" w:fill="auto"/>
            <w:vAlign w:val="center"/>
          </w:tcPr>
          <w:p w14:paraId="022BC54F" w14:textId="77777777" w:rsidR="00E9103E" w:rsidRDefault="00E9103E" w:rsidP="00E9103E">
            <w:pPr>
              <w:pStyle w:val="affffffffff6"/>
              <w:ind w:firstLineChars="18" w:firstLine="32"/>
            </w:pPr>
          </w:p>
        </w:tc>
      </w:tr>
      <w:tr w:rsidR="00E9103E" w14:paraId="3EEFFB92" w14:textId="77777777" w:rsidTr="00D8567C">
        <w:trPr>
          <w:jc w:val="center"/>
        </w:trPr>
        <w:tc>
          <w:tcPr>
            <w:tcW w:w="723" w:type="pct"/>
            <w:shd w:val="clear" w:color="auto" w:fill="auto"/>
            <w:vAlign w:val="center"/>
          </w:tcPr>
          <w:p w14:paraId="179BBB46" w14:textId="77777777" w:rsidR="00E9103E" w:rsidRDefault="00E9103E" w:rsidP="00D8567C">
            <w:pPr>
              <w:pStyle w:val="affffffffff6"/>
              <w:ind w:firstLineChars="0"/>
            </w:pPr>
            <w:r>
              <w:rPr>
                <w:rFonts w:hint="eastAsia"/>
              </w:rPr>
              <w:t>2</w:t>
            </w:r>
          </w:p>
        </w:tc>
        <w:tc>
          <w:tcPr>
            <w:tcW w:w="2222" w:type="pct"/>
            <w:shd w:val="clear" w:color="auto" w:fill="auto"/>
            <w:vAlign w:val="center"/>
          </w:tcPr>
          <w:p w14:paraId="4C6C320A" w14:textId="77777777" w:rsidR="00E9103E" w:rsidRDefault="00E9103E" w:rsidP="00D8567C">
            <w:pPr>
              <w:pStyle w:val="affffffffff6"/>
              <w:ind w:firstLine="360"/>
            </w:pPr>
            <w:r>
              <w:t>安全绳</w:t>
            </w:r>
          </w:p>
        </w:tc>
        <w:tc>
          <w:tcPr>
            <w:tcW w:w="2055" w:type="pct"/>
            <w:shd w:val="clear" w:color="auto" w:fill="auto"/>
            <w:vAlign w:val="center"/>
          </w:tcPr>
          <w:p w14:paraId="6DC879A7" w14:textId="77777777" w:rsidR="00E9103E" w:rsidRDefault="00E9103E" w:rsidP="00E9103E">
            <w:pPr>
              <w:pStyle w:val="affffffffff6"/>
              <w:ind w:firstLineChars="18" w:firstLine="32"/>
            </w:pPr>
          </w:p>
        </w:tc>
      </w:tr>
      <w:tr w:rsidR="00E9103E" w14:paraId="4CC09B8F" w14:textId="77777777" w:rsidTr="00D8567C">
        <w:trPr>
          <w:jc w:val="center"/>
        </w:trPr>
        <w:tc>
          <w:tcPr>
            <w:tcW w:w="723" w:type="pct"/>
            <w:shd w:val="clear" w:color="auto" w:fill="auto"/>
            <w:vAlign w:val="center"/>
          </w:tcPr>
          <w:p w14:paraId="1792EC47" w14:textId="77777777" w:rsidR="00E9103E" w:rsidRDefault="00E9103E" w:rsidP="00D8567C">
            <w:pPr>
              <w:pStyle w:val="affffffffff6"/>
              <w:ind w:firstLineChars="0"/>
            </w:pPr>
            <w:r>
              <w:rPr>
                <w:rFonts w:hint="eastAsia"/>
              </w:rPr>
              <w:t>3</w:t>
            </w:r>
          </w:p>
        </w:tc>
        <w:tc>
          <w:tcPr>
            <w:tcW w:w="2222" w:type="pct"/>
            <w:shd w:val="clear" w:color="auto" w:fill="auto"/>
            <w:vAlign w:val="center"/>
          </w:tcPr>
          <w:p w14:paraId="7A7F2A45" w14:textId="77777777" w:rsidR="00E9103E" w:rsidRDefault="00E9103E" w:rsidP="00D8567C">
            <w:pPr>
              <w:pStyle w:val="affffffffff6"/>
              <w:ind w:firstLine="360"/>
            </w:pPr>
            <w:r>
              <w:t>吊板</w:t>
            </w:r>
            <w:r>
              <w:rPr>
                <w:rFonts w:hint="eastAsia"/>
              </w:rPr>
              <w:t>（座板）</w:t>
            </w:r>
          </w:p>
        </w:tc>
        <w:tc>
          <w:tcPr>
            <w:tcW w:w="2055" w:type="pct"/>
            <w:shd w:val="clear" w:color="auto" w:fill="auto"/>
            <w:vAlign w:val="center"/>
          </w:tcPr>
          <w:p w14:paraId="7B858808" w14:textId="77777777" w:rsidR="00E9103E" w:rsidRDefault="00E9103E" w:rsidP="00E9103E">
            <w:pPr>
              <w:pStyle w:val="affffffffff6"/>
              <w:ind w:firstLineChars="18" w:firstLine="32"/>
            </w:pPr>
          </w:p>
        </w:tc>
      </w:tr>
      <w:tr w:rsidR="00E9103E" w14:paraId="048C90FA" w14:textId="77777777" w:rsidTr="00D8567C">
        <w:trPr>
          <w:jc w:val="center"/>
        </w:trPr>
        <w:tc>
          <w:tcPr>
            <w:tcW w:w="723" w:type="pct"/>
            <w:shd w:val="clear" w:color="auto" w:fill="auto"/>
            <w:vAlign w:val="center"/>
          </w:tcPr>
          <w:p w14:paraId="141C9225" w14:textId="77777777" w:rsidR="00E9103E" w:rsidRDefault="00E9103E" w:rsidP="00D8567C">
            <w:pPr>
              <w:pStyle w:val="affffffffff6"/>
              <w:ind w:firstLineChars="0"/>
            </w:pPr>
            <w:r>
              <w:rPr>
                <w:rFonts w:hint="eastAsia"/>
              </w:rPr>
              <w:t>4</w:t>
            </w:r>
          </w:p>
        </w:tc>
        <w:tc>
          <w:tcPr>
            <w:tcW w:w="2222" w:type="pct"/>
            <w:shd w:val="clear" w:color="auto" w:fill="auto"/>
            <w:vAlign w:val="center"/>
          </w:tcPr>
          <w:p w14:paraId="271F5D13" w14:textId="77777777" w:rsidR="00E9103E" w:rsidRDefault="00E9103E" w:rsidP="00D8567C">
            <w:pPr>
              <w:pStyle w:val="affffffffff6"/>
              <w:ind w:firstLine="360"/>
            </w:pPr>
            <w:r>
              <w:t>安全带</w:t>
            </w:r>
          </w:p>
        </w:tc>
        <w:tc>
          <w:tcPr>
            <w:tcW w:w="2055" w:type="pct"/>
            <w:shd w:val="clear" w:color="auto" w:fill="auto"/>
            <w:vAlign w:val="center"/>
          </w:tcPr>
          <w:p w14:paraId="79426E40" w14:textId="77777777" w:rsidR="00E9103E" w:rsidRDefault="00E9103E" w:rsidP="00D8567C">
            <w:pPr>
              <w:pStyle w:val="affffffffff6"/>
              <w:ind w:firstLineChars="18" w:firstLine="32"/>
            </w:pPr>
          </w:p>
        </w:tc>
      </w:tr>
      <w:tr w:rsidR="00E9103E" w14:paraId="640500BE" w14:textId="77777777" w:rsidTr="00D8567C">
        <w:trPr>
          <w:jc w:val="center"/>
        </w:trPr>
        <w:tc>
          <w:tcPr>
            <w:tcW w:w="723" w:type="pct"/>
            <w:shd w:val="clear" w:color="auto" w:fill="auto"/>
            <w:vAlign w:val="center"/>
          </w:tcPr>
          <w:p w14:paraId="1FA286BD" w14:textId="77777777" w:rsidR="00E9103E" w:rsidRDefault="00E9103E" w:rsidP="00D8567C">
            <w:pPr>
              <w:pStyle w:val="affffffffff6"/>
              <w:ind w:firstLineChars="0"/>
            </w:pPr>
            <w:r>
              <w:rPr>
                <w:rFonts w:hint="eastAsia"/>
              </w:rPr>
              <w:t>5</w:t>
            </w:r>
          </w:p>
        </w:tc>
        <w:tc>
          <w:tcPr>
            <w:tcW w:w="2222" w:type="pct"/>
            <w:shd w:val="clear" w:color="auto" w:fill="auto"/>
            <w:vAlign w:val="center"/>
          </w:tcPr>
          <w:p w14:paraId="3917B1D0" w14:textId="77777777" w:rsidR="00E9103E" w:rsidRDefault="00E9103E" w:rsidP="00D8567C">
            <w:pPr>
              <w:pStyle w:val="affffffffff6"/>
              <w:ind w:firstLine="360"/>
            </w:pPr>
            <w:r>
              <w:t>自锁器</w:t>
            </w:r>
          </w:p>
        </w:tc>
        <w:tc>
          <w:tcPr>
            <w:tcW w:w="2055" w:type="pct"/>
            <w:shd w:val="clear" w:color="auto" w:fill="auto"/>
            <w:vAlign w:val="center"/>
          </w:tcPr>
          <w:p w14:paraId="5D0D5865" w14:textId="77777777" w:rsidR="00E9103E" w:rsidRDefault="00E9103E" w:rsidP="00D8567C">
            <w:pPr>
              <w:pStyle w:val="affffffffff6"/>
              <w:ind w:firstLineChars="18" w:firstLine="32"/>
            </w:pPr>
          </w:p>
        </w:tc>
      </w:tr>
      <w:tr w:rsidR="00E9103E" w14:paraId="142BCAE1" w14:textId="77777777" w:rsidTr="00D8567C">
        <w:trPr>
          <w:jc w:val="center"/>
        </w:trPr>
        <w:tc>
          <w:tcPr>
            <w:tcW w:w="723" w:type="pct"/>
            <w:shd w:val="clear" w:color="auto" w:fill="auto"/>
            <w:vAlign w:val="center"/>
          </w:tcPr>
          <w:p w14:paraId="2EFA6200" w14:textId="77777777" w:rsidR="00E9103E" w:rsidRDefault="00E9103E" w:rsidP="00D8567C">
            <w:pPr>
              <w:pStyle w:val="affffffffff6"/>
              <w:ind w:firstLineChars="0"/>
              <w:rPr>
                <w:rFonts w:hint="eastAsia"/>
              </w:rPr>
            </w:pPr>
            <w:r>
              <w:rPr>
                <w:rFonts w:hint="eastAsia"/>
              </w:rPr>
              <w:t>6</w:t>
            </w:r>
          </w:p>
        </w:tc>
        <w:tc>
          <w:tcPr>
            <w:tcW w:w="2222" w:type="pct"/>
            <w:shd w:val="clear" w:color="auto" w:fill="auto"/>
            <w:vAlign w:val="center"/>
          </w:tcPr>
          <w:p w14:paraId="568E5FD5" w14:textId="77777777" w:rsidR="00E9103E" w:rsidRDefault="00E9103E" w:rsidP="00D8567C">
            <w:pPr>
              <w:pStyle w:val="affffffffff6"/>
              <w:ind w:firstLine="360"/>
            </w:pPr>
            <w:r>
              <w:rPr>
                <w:rFonts w:hint="eastAsia"/>
              </w:rPr>
              <w:t>U型卡</w:t>
            </w:r>
          </w:p>
        </w:tc>
        <w:tc>
          <w:tcPr>
            <w:tcW w:w="2055" w:type="pct"/>
            <w:shd w:val="clear" w:color="auto" w:fill="auto"/>
            <w:vAlign w:val="center"/>
          </w:tcPr>
          <w:p w14:paraId="2EFF534F" w14:textId="77777777" w:rsidR="00E9103E" w:rsidRDefault="00E9103E" w:rsidP="00D8567C">
            <w:pPr>
              <w:pStyle w:val="affffffffff6"/>
              <w:ind w:firstLineChars="18" w:firstLine="32"/>
            </w:pPr>
          </w:p>
        </w:tc>
      </w:tr>
      <w:tr w:rsidR="00E9103E" w14:paraId="01E99F01" w14:textId="77777777" w:rsidTr="00D8567C">
        <w:trPr>
          <w:jc w:val="center"/>
        </w:trPr>
        <w:tc>
          <w:tcPr>
            <w:tcW w:w="723" w:type="pct"/>
            <w:shd w:val="clear" w:color="auto" w:fill="auto"/>
            <w:vAlign w:val="center"/>
          </w:tcPr>
          <w:p w14:paraId="6F12D0A8" w14:textId="77777777" w:rsidR="00E9103E" w:rsidRDefault="00E9103E" w:rsidP="00D8567C">
            <w:pPr>
              <w:pStyle w:val="affffffffff6"/>
              <w:ind w:firstLineChars="0"/>
              <w:rPr>
                <w:rFonts w:hint="eastAsia"/>
              </w:rPr>
            </w:pPr>
            <w:r>
              <w:rPr>
                <w:rFonts w:hint="eastAsia"/>
              </w:rPr>
              <w:t>7</w:t>
            </w:r>
          </w:p>
        </w:tc>
        <w:tc>
          <w:tcPr>
            <w:tcW w:w="2222" w:type="pct"/>
            <w:shd w:val="clear" w:color="auto" w:fill="auto"/>
            <w:vAlign w:val="center"/>
          </w:tcPr>
          <w:p w14:paraId="3FDBC2B4" w14:textId="77777777" w:rsidR="00E9103E" w:rsidRDefault="00E9103E" w:rsidP="00D8567C">
            <w:pPr>
              <w:pStyle w:val="affffffffff6"/>
              <w:ind w:firstLine="360"/>
            </w:pPr>
            <w:r>
              <w:t>玻璃刮</w:t>
            </w:r>
          </w:p>
        </w:tc>
        <w:tc>
          <w:tcPr>
            <w:tcW w:w="2055" w:type="pct"/>
            <w:shd w:val="clear" w:color="auto" w:fill="auto"/>
            <w:vAlign w:val="center"/>
          </w:tcPr>
          <w:p w14:paraId="6CC94F07" w14:textId="77777777" w:rsidR="00E9103E" w:rsidRDefault="00E9103E" w:rsidP="00D8567C">
            <w:pPr>
              <w:pStyle w:val="affffffffff6"/>
              <w:ind w:firstLineChars="18" w:firstLine="32"/>
            </w:pPr>
          </w:p>
        </w:tc>
      </w:tr>
      <w:tr w:rsidR="00E9103E" w14:paraId="2E8FA6E2" w14:textId="77777777" w:rsidTr="00D8567C">
        <w:trPr>
          <w:jc w:val="center"/>
        </w:trPr>
        <w:tc>
          <w:tcPr>
            <w:tcW w:w="723" w:type="pct"/>
            <w:shd w:val="clear" w:color="auto" w:fill="auto"/>
            <w:vAlign w:val="center"/>
          </w:tcPr>
          <w:p w14:paraId="7A85AC92" w14:textId="77777777" w:rsidR="00E9103E" w:rsidRDefault="00E9103E" w:rsidP="00D8567C">
            <w:pPr>
              <w:pStyle w:val="affffffffff6"/>
              <w:ind w:firstLineChars="0"/>
              <w:rPr>
                <w:rFonts w:hint="eastAsia"/>
              </w:rPr>
            </w:pPr>
            <w:r>
              <w:rPr>
                <w:rFonts w:hint="eastAsia"/>
              </w:rPr>
              <w:t>8</w:t>
            </w:r>
          </w:p>
        </w:tc>
        <w:tc>
          <w:tcPr>
            <w:tcW w:w="2222" w:type="pct"/>
            <w:shd w:val="clear" w:color="auto" w:fill="auto"/>
            <w:vAlign w:val="center"/>
          </w:tcPr>
          <w:p w14:paraId="753A5A9E" w14:textId="77777777" w:rsidR="00E9103E" w:rsidRDefault="00E9103E" w:rsidP="00D8567C">
            <w:pPr>
              <w:pStyle w:val="affffffffff6"/>
              <w:ind w:firstLine="360"/>
            </w:pPr>
            <w:r>
              <w:t>板刷</w:t>
            </w:r>
          </w:p>
        </w:tc>
        <w:tc>
          <w:tcPr>
            <w:tcW w:w="2055" w:type="pct"/>
            <w:shd w:val="clear" w:color="auto" w:fill="auto"/>
            <w:vAlign w:val="center"/>
          </w:tcPr>
          <w:p w14:paraId="5AB360A6" w14:textId="77777777" w:rsidR="00E9103E" w:rsidRDefault="00E9103E" w:rsidP="00D8567C">
            <w:pPr>
              <w:pStyle w:val="affffffffff6"/>
              <w:ind w:firstLineChars="18" w:firstLine="32"/>
            </w:pPr>
          </w:p>
        </w:tc>
      </w:tr>
    </w:tbl>
    <w:p w14:paraId="40B4CB0D" w14:textId="77777777" w:rsidR="00C7260C" w:rsidRDefault="00C7260C" w:rsidP="00C7260C">
      <w:pPr>
        <w:pStyle w:val="af4"/>
        <w:spacing w:before="156" w:after="156"/>
      </w:pPr>
      <w:r>
        <w:t>内部管理要求</w:t>
      </w:r>
    </w:p>
    <w:p w14:paraId="72DE972C" w14:textId="77777777"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具有健全的技术、质量、安全和监测管理制度并得到有效执行。通过质量管理体系、环境管理体系和职业健康安全管理体系认证并在有效期内。</w:t>
      </w:r>
    </w:p>
    <w:p w14:paraId="605A70F0" w14:textId="77777777"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严格照章履行社保义务，企业员工购买保险（含商业险）达100%。</w:t>
      </w:r>
    </w:p>
    <w:p w14:paraId="08AB8E11" w14:textId="77777777"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具有健全的组织架构，架构职责明确，人员配备齐全。</w:t>
      </w:r>
    </w:p>
    <w:p w14:paraId="3875E4B7" w14:textId="77777777" w:rsidR="00C7260C" w:rsidRDefault="00C7260C" w:rsidP="00C7260C">
      <w:pPr>
        <w:pStyle w:val="af4"/>
        <w:spacing w:before="156" w:after="156"/>
      </w:pPr>
      <w:r>
        <w:rPr>
          <w:rFonts w:hint="eastAsia"/>
        </w:rPr>
        <w:t>遵纪守法要求</w:t>
      </w:r>
    </w:p>
    <w:p w14:paraId="1DD3FF59" w14:textId="6B4D8921" w:rsidR="00C7260C" w:rsidRPr="00C7260C" w:rsidRDefault="00C7260C" w:rsidP="00C7260C">
      <w:pPr>
        <w:pStyle w:val="af5"/>
        <w:spacing w:beforeLines="0" w:before="0" w:afterLines="0" w:after="0"/>
        <w:rPr>
          <w:rFonts w:ascii="宋体" w:eastAsia="宋体" w:hAnsi="宋体"/>
        </w:rPr>
      </w:pPr>
      <w:r>
        <w:rPr>
          <w:rFonts w:ascii="宋体" w:eastAsia="宋体" w:hAnsi="宋体" w:hint="eastAsia"/>
        </w:rPr>
        <w:t>3</w:t>
      </w:r>
      <w:r w:rsidRPr="00C7260C">
        <w:rPr>
          <w:rFonts w:ascii="宋体" w:eastAsia="宋体" w:hAnsi="宋体" w:hint="eastAsia"/>
        </w:rPr>
        <w:t>年内未发生人员死亡安全生产事故。</w:t>
      </w:r>
    </w:p>
    <w:p w14:paraId="23BE7F3D" w14:textId="1892B64B" w:rsidR="00D26DDD" w:rsidRDefault="00C7260C" w:rsidP="00C7260C">
      <w:pPr>
        <w:pStyle w:val="af5"/>
        <w:spacing w:beforeLines="0" w:before="0" w:afterLines="0" w:after="0"/>
        <w:rPr>
          <w:rFonts w:ascii="宋体" w:eastAsia="宋体" w:hAnsi="宋体"/>
        </w:rPr>
      </w:pPr>
      <w:r w:rsidRPr="00C7260C">
        <w:rPr>
          <w:rFonts w:ascii="宋体" w:eastAsia="宋体" w:hAnsi="宋体" w:hint="eastAsia"/>
        </w:rPr>
        <w:t>取得AAA级及以上的“佛山市环卫清洁行业协会企业信用等级证书”。</w:t>
      </w:r>
    </w:p>
    <w:p w14:paraId="06270636" w14:textId="0232CC7B" w:rsidR="00C7260C" w:rsidRDefault="00C7260C" w:rsidP="00C7260C">
      <w:pPr>
        <w:pStyle w:val="af3"/>
        <w:spacing w:before="156" w:after="156"/>
      </w:pPr>
      <w:r>
        <w:rPr>
          <w:rFonts w:hint="eastAsia"/>
        </w:rPr>
        <w:t>叁</w:t>
      </w:r>
      <w:r>
        <w:t>级</w:t>
      </w:r>
    </w:p>
    <w:p w14:paraId="2225ECCF" w14:textId="77777777" w:rsidR="00C7260C" w:rsidRDefault="00C7260C" w:rsidP="00C7260C">
      <w:pPr>
        <w:pStyle w:val="af4"/>
        <w:spacing w:before="156" w:after="156"/>
      </w:pPr>
      <w:r>
        <w:rPr>
          <w:rFonts w:hint="eastAsia"/>
        </w:rPr>
        <w:t>企业经营要求</w:t>
      </w:r>
    </w:p>
    <w:p w14:paraId="23FA8B9A" w14:textId="77777777"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具有独立法人资格。</w:t>
      </w:r>
    </w:p>
    <w:p w14:paraId="5DCA4CF0" w14:textId="10BEE95B"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lastRenderedPageBreak/>
        <w:t>注册资金不少于</w:t>
      </w:r>
      <w:r>
        <w:rPr>
          <w:rFonts w:ascii="宋体" w:eastAsia="宋体" w:hAnsi="宋体" w:hint="eastAsia"/>
        </w:rPr>
        <w:t>10</w:t>
      </w:r>
      <w:r w:rsidRPr="00C7260C">
        <w:rPr>
          <w:rFonts w:ascii="宋体" w:eastAsia="宋体" w:hAnsi="宋体" w:hint="eastAsia"/>
        </w:rPr>
        <w:t>0万元，注册</w:t>
      </w:r>
      <w:r>
        <w:rPr>
          <w:rFonts w:ascii="宋体" w:eastAsia="宋体" w:hAnsi="宋体" w:hint="eastAsia"/>
        </w:rPr>
        <w:t>1</w:t>
      </w:r>
      <w:r w:rsidRPr="00C7260C">
        <w:rPr>
          <w:rFonts w:ascii="宋体" w:eastAsia="宋体" w:hAnsi="宋体" w:hint="eastAsia"/>
        </w:rPr>
        <w:t>年及以上。</w:t>
      </w:r>
    </w:p>
    <w:p w14:paraId="70259028" w14:textId="4B100C10"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具有固定的办公场所，面积不少于</w:t>
      </w:r>
      <w:r>
        <w:rPr>
          <w:rFonts w:ascii="宋体" w:eastAsia="宋体" w:hAnsi="宋体" w:hint="eastAsia"/>
        </w:rPr>
        <w:t>3</w:t>
      </w:r>
      <w:r w:rsidRPr="00C7260C">
        <w:rPr>
          <w:rFonts w:ascii="宋体" w:eastAsia="宋体" w:hAnsi="宋体" w:hint="eastAsia"/>
        </w:rPr>
        <w:t>0平方米。</w:t>
      </w:r>
    </w:p>
    <w:p w14:paraId="6C183D59" w14:textId="77777777" w:rsidR="00C7260C" w:rsidRDefault="00C7260C" w:rsidP="00C7260C">
      <w:pPr>
        <w:pStyle w:val="af4"/>
        <w:spacing w:before="156" w:after="156"/>
      </w:pPr>
      <w:r>
        <w:rPr>
          <w:rFonts w:hint="eastAsia"/>
        </w:rPr>
        <w:t>企业业绩要求</w:t>
      </w:r>
    </w:p>
    <w:p w14:paraId="78F6720B" w14:textId="77777777"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近2年企业净资产不少于100万元。</w:t>
      </w:r>
    </w:p>
    <w:p w14:paraId="218213CC" w14:textId="3F8596B0"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连续3年企业每年营业额不少于</w:t>
      </w:r>
      <w:r>
        <w:rPr>
          <w:rFonts w:ascii="宋体" w:eastAsia="宋体" w:hAnsi="宋体" w:hint="eastAsia"/>
        </w:rPr>
        <w:t>12</w:t>
      </w:r>
      <w:r w:rsidRPr="00C7260C">
        <w:rPr>
          <w:rFonts w:ascii="宋体" w:eastAsia="宋体" w:hAnsi="宋体" w:hint="eastAsia"/>
        </w:rPr>
        <w:t>0万元。</w:t>
      </w:r>
    </w:p>
    <w:p w14:paraId="163E4012" w14:textId="6F796799"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高空外墙清洗服务面积不少于</w:t>
      </w:r>
      <w:r>
        <w:rPr>
          <w:rFonts w:ascii="宋体" w:eastAsia="宋体" w:hAnsi="宋体" w:hint="eastAsia"/>
        </w:rPr>
        <w:t>3</w:t>
      </w:r>
      <w:r w:rsidRPr="00C7260C">
        <w:rPr>
          <w:rFonts w:ascii="宋体" w:eastAsia="宋体" w:hAnsi="宋体" w:hint="eastAsia"/>
        </w:rPr>
        <w:t>万平方米。</w:t>
      </w:r>
    </w:p>
    <w:p w14:paraId="6D2CA689" w14:textId="77777777" w:rsidR="00C7260C" w:rsidRDefault="00C7260C" w:rsidP="00C7260C">
      <w:pPr>
        <w:pStyle w:val="af4"/>
        <w:spacing w:before="156" w:after="156"/>
      </w:pPr>
      <w:r>
        <w:rPr>
          <w:rFonts w:hint="eastAsia"/>
        </w:rPr>
        <w:t>人员素质要求</w:t>
      </w:r>
    </w:p>
    <w:p w14:paraId="64FDD838" w14:textId="350DF8A1"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企业负责人具有不少于</w:t>
      </w:r>
      <w:r>
        <w:rPr>
          <w:rFonts w:ascii="宋体" w:eastAsia="宋体" w:hAnsi="宋体" w:hint="eastAsia"/>
        </w:rPr>
        <w:t>1</w:t>
      </w:r>
      <w:r w:rsidRPr="00C7260C">
        <w:rPr>
          <w:rFonts w:ascii="宋体" w:eastAsia="宋体" w:hAnsi="宋体" w:hint="eastAsia"/>
        </w:rPr>
        <w:t>年从事高空外墙清洗服务管理工作经验。</w:t>
      </w:r>
    </w:p>
    <w:p w14:paraId="795CBF52" w14:textId="003B5302"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财务负责人具备</w:t>
      </w:r>
      <w:r>
        <w:rPr>
          <w:rFonts w:ascii="宋体" w:eastAsia="宋体" w:hAnsi="宋体" w:hint="eastAsia"/>
        </w:rPr>
        <w:t>初</w:t>
      </w:r>
      <w:r w:rsidRPr="00C7260C">
        <w:rPr>
          <w:rFonts w:ascii="宋体" w:eastAsia="宋体" w:hAnsi="宋体" w:hint="eastAsia"/>
        </w:rPr>
        <w:t>级及以上会计职称或从事专业岗位不少于</w:t>
      </w:r>
      <w:r>
        <w:rPr>
          <w:rFonts w:ascii="宋体" w:eastAsia="宋体" w:hAnsi="宋体" w:hint="eastAsia"/>
        </w:rPr>
        <w:t>1</w:t>
      </w:r>
      <w:r w:rsidRPr="00C7260C">
        <w:rPr>
          <w:rFonts w:ascii="宋体" w:eastAsia="宋体" w:hAnsi="宋体" w:hint="eastAsia"/>
        </w:rPr>
        <w:t>年的工作经历。</w:t>
      </w:r>
    </w:p>
    <w:p w14:paraId="7624AAF7" w14:textId="765A3D6A"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有</w:t>
      </w:r>
      <w:r>
        <w:rPr>
          <w:rFonts w:ascii="宋体" w:eastAsia="宋体" w:hAnsi="宋体" w:hint="eastAsia"/>
        </w:rPr>
        <w:t>2</w:t>
      </w:r>
      <w:r w:rsidRPr="00C7260C">
        <w:rPr>
          <w:rFonts w:ascii="宋体" w:eastAsia="宋体" w:hAnsi="宋体" w:hint="eastAsia"/>
        </w:rPr>
        <w:t>名及以上具有安全生产培训证书的专业技术人员，项目经理</w:t>
      </w:r>
      <w:r>
        <w:rPr>
          <w:rFonts w:ascii="宋体" w:eastAsia="宋体" w:hAnsi="宋体" w:hint="eastAsia"/>
        </w:rPr>
        <w:t>2</w:t>
      </w:r>
      <w:r w:rsidRPr="00C7260C">
        <w:rPr>
          <w:rFonts w:ascii="宋体" w:eastAsia="宋体" w:hAnsi="宋体" w:hint="eastAsia"/>
        </w:rPr>
        <w:t>人以上，项目主管</w:t>
      </w:r>
      <w:r>
        <w:rPr>
          <w:rFonts w:ascii="宋体" w:eastAsia="宋体" w:hAnsi="宋体" w:hint="eastAsia"/>
        </w:rPr>
        <w:t>2</w:t>
      </w:r>
      <w:r w:rsidRPr="00C7260C">
        <w:rPr>
          <w:rFonts w:ascii="宋体" w:eastAsia="宋体" w:hAnsi="宋体" w:hint="eastAsia"/>
        </w:rPr>
        <w:t>人以上，企业培训师</w:t>
      </w:r>
      <w:r>
        <w:rPr>
          <w:rFonts w:ascii="宋体" w:eastAsia="宋体" w:hAnsi="宋体" w:hint="eastAsia"/>
        </w:rPr>
        <w:t>1</w:t>
      </w:r>
      <w:r w:rsidRPr="00C7260C">
        <w:rPr>
          <w:rFonts w:ascii="宋体" w:eastAsia="宋体" w:hAnsi="宋体" w:hint="eastAsia"/>
        </w:rPr>
        <w:t>人以上，安全生产主任</w:t>
      </w:r>
      <w:r>
        <w:rPr>
          <w:rFonts w:ascii="宋体" w:eastAsia="宋体" w:hAnsi="宋体" w:hint="eastAsia"/>
        </w:rPr>
        <w:t>1</w:t>
      </w:r>
      <w:r w:rsidRPr="00C7260C">
        <w:rPr>
          <w:rFonts w:ascii="宋体" w:eastAsia="宋体" w:hAnsi="宋体" w:hint="eastAsia"/>
        </w:rPr>
        <w:t>人以上。</w:t>
      </w:r>
    </w:p>
    <w:p w14:paraId="77BFC16F" w14:textId="4BD32559"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企业员工持证上岗率不少于</w:t>
      </w:r>
      <w:r>
        <w:rPr>
          <w:rFonts w:ascii="宋体" w:eastAsia="宋体" w:hAnsi="宋体" w:hint="eastAsia"/>
        </w:rPr>
        <w:t>2</w:t>
      </w:r>
      <w:r w:rsidRPr="00C7260C">
        <w:rPr>
          <w:rFonts w:ascii="宋体" w:eastAsia="宋体" w:hAnsi="宋体" w:hint="eastAsia"/>
        </w:rPr>
        <w:t>0%，员工岗前培训率达100%（包括线上和线下培训课程）。</w:t>
      </w:r>
    </w:p>
    <w:p w14:paraId="126CBB55" w14:textId="77777777" w:rsidR="00C7260C" w:rsidRDefault="00C7260C" w:rsidP="00C7260C">
      <w:pPr>
        <w:pStyle w:val="af4"/>
        <w:spacing w:before="156" w:after="156"/>
      </w:pPr>
      <w:r>
        <w:rPr>
          <w:rFonts w:hint="eastAsia"/>
        </w:rPr>
        <w:t>设备设施要求</w:t>
      </w:r>
    </w:p>
    <w:p w14:paraId="705B7708" w14:textId="1F1ACB8F" w:rsidR="00C7260C" w:rsidRDefault="00C7260C" w:rsidP="00C7260C">
      <w:pPr>
        <w:pStyle w:val="afd"/>
        <w:ind w:firstLine="420"/>
      </w:pPr>
      <w:r>
        <w:rPr>
          <w:rFonts w:hint="eastAsia"/>
        </w:rPr>
        <w:t>高空外墙清洗服务设备设施能力要求见表</w:t>
      </w:r>
      <w:r w:rsidR="00E9103E">
        <w:rPr>
          <w:rFonts w:hint="eastAsia"/>
        </w:rPr>
        <w:t>3</w:t>
      </w:r>
    </w:p>
    <w:p w14:paraId="7FF24EDC" w14:textId="77777777" w:rsidR="00C7260C" w:rsidRDefault="00C7260C" w:rsidP="00C7260C">
      <w:pPr>
        <w:pStyle w:val="ae"/>
        <w:spacing w:before="156" w:after="156"/>
      </w:pPr>
      <w:r>
        <w:rPr>
          <w:rFonts w:hint="eastAsia"/>
        </w:rPr>
        <w:t>设备设施能力要求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84"/>
        <w:gridCol w:w="4253"/>
        <w:gridCol w:w="3934"/>
      </w:tblGrid>
      <w:tr w:rsidR="00C7260C" w14:paraId="33551094" w14:textId="77777777" w:rsidTr="00C7260C">
        <w:trPr>
          <w:jc w:val="center"/>
        </w:trPr>
        <w:tc>
          <w:tcPr>
            <w:tcW w:w="723" w:type="pct"/>
            <w:tcBorders>
              <w:top w:val="single" w:sz="8" w:space="0" w:color="auto"/>
              <w:bottom w:val="single" w:sz="8" w:space="0" w:color="auto"/>
            </w:tcBorders>
            <w:shd w:val="clear" w:color="auto" w:fill="auto"/>
            <w:vAlign w:val="center"/>
          </w:tcPr>
          <w:p w14:paraId="0DC84FC7" w14:textId="3FE745F7" w:rsidR="00C7260C" w:rsidRDefault="00C7260C" w:rsidP="00C7260C">
            <w:pPr>
              <w:pStyle w:val="affffffffff6"/>
              <w:ind w:firstLineChars="0"/>
            </w:pPr>
            <w:r>
              <w:rPr>
                <w:rFonts w:hint="eastAsia"/>
              </w:rPr>
              <w:t>序号</w:t>
            </w:r>
          </w:p>
        </w:tc>
        <w:tc>
          <w:tcPr>
            <w:tcW w:w="2222" w:type="pct"/>
            <w:tcBorders>
              <w:top w:val="single" w:sz="8" w:space="0" w:color="auto"/>
              <w:bottom w:val="single" w:sz="8" w:space="0" w:color="auto"/>
            </w:tcBorders>
            <w:shd w:val="clear" w:color="auto" w:fill="auto"/>
            <w:vAlign w:val="center"/>
          </w:tcPr>
          <w:p w14:paraId="58A93087" w14:textId="2673F876" w:rsidR="00C7260C" w:rsidRDefault="00C7260C" w:rsidP="00C7260C">
            <w:pPr>
              <w:pStyle w:val="affffffffff6"/>
              <w:ind w:firstLine="360"/>
            </w:pPr>
            <w:r>
              <w:t>设备设施</w:t>
            </w:r>
          </w:p>
        </w:tc>
        <w:tc>
          <w:tcPr>
            <w:tcW w:w="2055" w:type="pct"/>
            <w:tcBorders>
              <w:top w:val="single" w:sz="8" w:space="0" w:color="auto"/>
              <w:bottom w:val="single" w:sz="8" w:space="0" w:color="auto"/>
            </w:tcBorders>
            <w:shd w:val="clear" w:color="auto" w:fill="auto"/>
            <w:vAlign w:val="center"/>
          </w:tcPr>
          <w:p w14:paraId="6DB77D76" w14:textId="4A0F97A4" w:rsidR="00C7260C" w:rsidRDefault="00C7260C" w:rsidP="00C7260C">
            <w:pPr>
              <w:pStyle w:val="affffffffff6"/>
              <w:ind w:firstLineChars="18" w:firstLine="32"/>
            </w:pPr>
            <w:r>
              <w:t>要求</w:t>
            </w:r>
          </w:p>
        </w:tc>
      </w:tr>
      <w:tr w:rsidR="00C7260C" w14:paraId="6D3462B2" w14:textId="77777777" w:rsidTr="00C7260C">
        <w:trPr>
          <w:jc w:val="center"/>
        </w:trPr>
        <w:tc>
          <w:tcPr>
            <w:tcW w:w="723" w:type="pct"/>
            <w:tcBorders>
              <w:top w:val="single" w:sz="8" w:space="0" w:color="auto"/>
            </w:tcBorders>
            <w:shd w:val="clear" w:color="auto" w:fill="auto"/>
            <w:vAlign w:val="center"/>
          </w:tcPr>
          <w:p w14:paraId="6169C937" w14:textId="5864D01F" w:rsidR="00C7260C" w:rsidRDefault="00E9103E" w:rsidP="00C7260C">
            <w:pPr>
              <w:pStyle w:val="affffffffff6"/>
              <w:ind w:firstLineChars="0"/>
            </w:pPr>
            <w:r>
              <w:rPr>
                <w:rFonts w:hint="eastAsia"/>
              </w:rPr>
              <w:t>1</w:t>
            </w:r>
          </w:p>
        </w:tc>
        <w:tc>
          <w:tcPr>
            <w:tcW w:w="2222" w:type="pct"/>
            <w:tcBorders>
              <w:top w:val="single" w:sz="8" w:space="0" w:color="auto"/>
            </w:tcBorders>
            <w:shd w:val="clear" w:color="auto" w:fill="auto"/>
            <w:vAlign w:val="center"/>
          </w:tcPr>
          <w:p w14:paraId="32593FD0" w14:textId="22BE4A07" w:rsidR="00C7260C" w:rsidRDefault="00E9103E" w:rsidP="00C7260C">
            <w:pPr>
              <w:pStyle w:val="affffffffff6"/>
              <w:ind w:firstLine="360"/>
            </w:pPr>
            <w:r>
              <w:t>工作绳</w:t>
            </w:r>
          </w:p>
        </w:tc>
        <w:tc>
          <w:tcPr>
            <w:tcW w:w="2055" w:type="pct"/>
            <w:tcBorders>
              <w:top w:val="single" w:sz="8" w:space="0" w:color="auto"/>
            </w:tcBorders>
            <w:shd w:val="clear" w:color="auto" w:fill="auto"/>
            <w:vAlign w:val="center"/>
          </w:tcPr>
          <w:p w14:paraId="24F1D991" w14:textId="77777777" w:rsidR="00C7260C" w:rsidRDefault="00C7260C" w:rsidP="00C7260C">
            <w:pPr>
              <w:pStyle w:val="affffffffff6"/>
              <w:ind w:firstLineChars="18" w:firstLine="32"/>
            </w:pPr>
          </w:p>
        </w:tc>
      </w:tr>
      <w:tr w:rsidR="00C7260C" w14:paraId="442C6AC7" w14:textId="77777777" w:rsidTr="00C7260C">
        <w:trPr>
          <w:jc w:val="center"/>
        </w:trPr>
        <w:tc>
          <w:tcPr>
            <w:tcW w:w="723" w:type="pct"/>
            <w:shd w:val="clear" w:color="auto" w:fill="auto"/>
            <w:vAlign w:val="center"/>
          </w:tcPr>
          <w:p w14:paraId="0DBB2A66" w14:textId="2E91159F" w:rsidR="00C7260C" w:rsidRDefault="00E9103E" w:rsidP="00C7260C">
            <w:pPr>
              <w:pStyle w:val="affffffffff6"/>
              <w:ind w:firstLineChars="0"/>
            </w:pPr>
            <w:r>
              <w:rPr>
                <w:rFonts w:hint="eastAsia"/>
              </w:rPr>
              <w:t>2</w:t>
            </w:r>
          </w:p>
        </w:tc>
        <w:tc>
          <w:tcPr>
            <w:tcW w:w="2222" w:type="pct"/>
            <w:shd w:val="clear" w:color="auto" w:fill="auto"/>
            <w:vAlign w:val="center"/>
          </w:tcPr>
          <w:p w14:paraId="6056358A" w14:textId="792AC4EF" w:rsidR="00C7260C" w:rsidRDefault="00E9103E" w:rsidP="00C7260C">
            <w:pPr>
              <w:pStyle w:val="affffffffff6"/>
              <w:ind w:firstLine="360"/>
            </w:pPr>
            <w:r>
              <w:t>安全绳</w:t>
            </w:r>
          </w:p>
        </w:tc>
        <w:tc>
          <w:tcPr>
            <w:tcW w:w="2055" w:type="pct"/>
            <w:shd w:val="clear" w:color="auto" w:fill="auto"/>
            <w:vAlign w:val="center"/>
          </w:tcPr>
          <w:p w14:paraId="6650C898" w14:textId="77777777" w:rsidR="00C7260C" w:rsidRDefault="00C7260C" w:rsidP="00C7260C">
            <w:pPr>
              <w:pStyle w:val="affffffffff6"/>
              <w:ind w:firstLineChars="18" w:firstLine="32"/>
            </w:pPr>
          </w:p>
        </w:tc>
      </w:tr>
      <w:tr w:rsidR="00C7260C" w14:paraId="51FE70DD" w14:textId="77777777" w:rsidTr="00C7260C">
        <w:trPr>
          <w:jc w:val="center"/>
        </w:trPr>
        <w:tc>
          <w:tcPr>
            <w:tcW w:w="723" w:type="pct"/>
            <w:shd w:val="clear" w:color="auto" w:fill="auto"/>
            <w:vAlign w:val="center"/>
          </w:tcPr>
          <w:p w14:paraId="77091BEC" w14:textId="0EF73EDE" w:rsidR="00C7260C" w:rsidRDefault="00E9103E" w:rsidP="00C7260C">
            <w:pPr>
              <w:pStyle w:val="affffffffff6"/>
              <w:ind w:firstLineChars="0"/>
            </w:pPr>
            <w:r>
              <w:rPr>
                <w:rFonts w:hint="eastAsia"/>
              </w:rPr>
              <w:t>3</w:t>
            </w:r>
          </w:p>
        </w:tc>
        <w:tc>
          <w:tcPr>
            <w:tcW w:w="2222" w:type="pct"/>
            <w:shd w:val="clear" w:color="auto" w:fill="auto"/>
            <w:vAlign w:val="center"/>
          </w:tcPr>
          <w:p w14:paraId="33811F73" w14:textId="1915BC07" w:rsidR="00C7260C" w:rsidRDefault="00E9103E" w:rsidP="00C7260C">
            <w:pPr>
              <w:pStyle w:val="affffffffff6"/>
              <w:ind w:firstLine="360"/>
            </w:pPr>
            <w:r>
              <w:t>吊板</w:t>
            </w:r>
            <w:r>
              <w:rPr>
                <w:rFonts w:hint="eastAsia"/>
              </w:rPr>
              <w:t>（座板）</w:t>
            </w:r>
          </w:p>
        </w:tc>
        <w:tc>
          <w:tcPr>
            <w:tcW w:w="2055" w:type="pct"/>
            <w:shd w:val="clear" w:color="auto" w:fill="auto"/>
            <w:vAlign w:val="center"/>
          </w:tcPr>
          <w:p w14:paraId="7BA05C36" w14:textId="77777777" w:rsidR="00C7260C" w:rsidRDefault="00C7260C" w:rsidP="00C7260C">
            <w:pPr>
              <w:pStyle w:val="affffffffff6"/>
              <w:ind w:firstLineChars="18" w:firstLine="32"/>
            </w:pPr>
          </w:p>
        </w:tc>
      </w:tr>
      <w:tr w:rsidR="00C7260C" w14:paraId="7E7292C9" w14:textId="77777777" w:rsidTr="00C7260C">
        <w:trPr>
          <w:jc w:val="center"/>
        </w:trPr>
        <w:tc>
          <w:tcPr>
            <w:tcW w:w="723" w:type="pct"/>
            <w:shd w:val="clear" w:color="auto" w:fill="auto"/>
            <w:vAlign w:val="center"/>
          </w:tcPr>
          <w:p w14:paraId="293CA1AF" w14:textId="3E3396C7" w:rsidR="00C7260C" w:rsidRDefault="00E9103E" w:rsidP="00C7260C">
            <w:pPr>
              <w:pStyle w:val="affffffffff6"/>
              <w:ind w:firstLineChars="0"/>
            </w:pPr>
            <w:r>
              <w:rPr>
                <w:rFonts w:hint="eastAsia"/>
              </w:rPr>
              <w:t>4</w:t>
            </w:r>
          </w:p>
        </w:tc>
        <w:tc>
          <w:tcPr>
            <w:tcW w:w="2222" w:type="pct"/>
            <w:shd w:val="clear" w:color="auto" w:fill="auto"/>
            <w:vAlign w:val="center"/>
          </w:tcPr>
          <w:p w14:paraId="1613706C" w14:textId="71DB18E7" w:rsidR="00C7260C" w:rsidRDefault="00E9103E" w:rsidP="00C7260C">
            <w:pPr>
              <w:pStyle w:val="affffffffff6"/>
              <w:ind w:firstLine="360"/>
            </w:pPr>
            <w:r>
              <w:t>安全带</w:t>
            </w:r>
          </w:p>
        </w:tc>
        <w:tc>
          <w:tcPr>
            <w:tcW w:w="2055" w:type="pct"/>
            <w:shd w:val="clear" w:color="auto" w:fill="auto"/>
            <w:vAlign w:val="center"/>
          </w:tcPr>
          <w:p w14:paraId="02CC9B68" w14:textId="77777777" w:rsidR="00C7260C" w:rsidRDefault="00C7260C" w:rsidP="00C7260C">
            <w:pPr>
              <w:pStyle w:val="affffffffff6"/>
              <w:ind w:firstLineChars="18" w:firstLine="32"/>
            </w:pPr>
          </w:p>
        </w:tc>
      </w:tr>
      <w:tr w:rsidR="00C7260C" w14:paraId="2AF8BD14" w14:textId="77777777" w:rsidTr="00C7260C">
        <w:trPr>
          <w:jc w:val="center"/>
        </w:trPr>
        <w:tc>
          <w:tcPr>
            <w:tcW w:w="723" w:type="pct"/>
            <w:shd w:val="clear" w:color="auto" w:fill="auto"/>
            <w:vAlign w:val="center"/>
          </w:tcPr>
          <w:p w14:paraId="0C761718" w14:textId="5C2C18BF" w:rsidR="00C7260C" w:rsidRDefault="00E9103E" w:rsidP="00C7260C">
            <w:pPr>
              <w:pStyle w:val="affffffffff6"/>
              <w:ind w:firstLineChars="0"/>
            </w:pPr>
            <w:r>
              <w:rPr>
                <w:rFonts w:hint="eastAsia"/>
              </w:rPr>
              <w:t>5</w:t>
            </w:r>
          </w:p>
        </w:tc>
        <w:tc>
          <w:tcPr>
            <w:tcW w:w="2222" w:type="pct"/>
            <w:shd w:val="clear" w:color="auto" w:fill="auto"/>
            <w:vAlign w:val="center"/>
          </w:tcPr>
          <w:p w14:paraId="2960B7AE" w14:textId="7D57573E" w:rsidR="00C7260C" w:rsidRDefault="00E9103E" w:rsidP="00C7260C">
            <w:pPr>
              <w:pStyle w:val="affffffffff6"/>
              <w:ind w:firstLine="360"/>
            </w:pPr>
            <w:r>
              <w:t>自锁器</w:t>
            </w:r>
          </w:p>
        </w:tc>
        <w:tc>
          <w:tcPr>
            <w:tcW w:w="2055" w:type="pct"/>
            <w:shd w:val="clear" w:color="auto" w:fill="auto"/>
            <w:vAlign w:val="center"/>
          </w:tcPr>
          <w:p w14:paraId="7E735E61" w14:textId="77777777" w:rsidR="00C7260C" w:rsidRDefault="00C7260C" w:rsidP="00C7260C">
            <w:pPr>
              <w:pStyle w:val="affffffffff6"/>
              <w:ind w:firstLineChars="18" w:firstLine="32"/>
            </w:pPr>
            <w:bookmarkStart w:id="28" w:name="_GoBack"/>
            <w:bookmarkEnd w:id="28"/>
          </w:p>
        </w:tc>
      </w:tr>
      <w:tr w:rsidR="00E9103E" w14:paraId="4A7F33B4" w14:textId="77777777" w:rsidTr="00C7260C">
        <w:trPr>
          <w:jc w:val="center"/>
        </w:trPr>
        <w:tc>
          <w:tcPr>
            <w:tcW w:w="723" w:type="pct"/>
            <w:shd w:val="clear" w:color="auto" w:fill="auto"/>
            <w:vAlign w:val="center"/>
          </w:tcPr>
          <w:p w14:paraId="255B1F6F" w14:textId="68CC39A3" w:rsidR="00E9103E" w:rsidRDefault="00E9103E" w:rsidP="00C7260C">
            <w:pPr>
              <w:pStyle w:val="affffffffff6"/>
              <w:ind w:firstLineChars="0"/>
              <w:rPr>
                <w:rFonts w:hint="eastAsia"/>
              </w:rPr>
            </w:pPr>
            <w:r>
              <w:rPr>
                <w:rFonts w:hint="eastAsia"/>
              </w:rPr>
              <w:t>6</w:t>
            </w:r>
          </w:p>
        </w:tc>
        <w:tc>
          <w:tcPr>
            <w:tcW w:w="2222" w:type="pct"/>
            <w:shd w:val="clear" w:color="auto" w:fill="auto"/>
            <w:vAlign w:val="center"/>
          </w:tcPr>
          <w:p w14:paraId="33D1AF81" w14:textId="18D73BE0" w:rsidR="00E9103E" w:rsidRDefault="00E9103E" w:rsidP="00C7260C">
            <w:pPr>
              <w:pStyle w:val="affffffffff6"/>
              <w:ind w:firstLine="360"/>
            </w:pPr>
            <w:r>
              <w:rPr>
                <w:rFonts w:hint="eastAsia"/>
              </w:rPr>
              <w:t>U型卡</w:t>
            </w:r>
          </w:p>
        </w:tc>
        <w:tc>
          <w:tcPr>
            <w:tcW w:w="2055" w:type="pct"/>
            <w:shd w:val="clear" w:color="auto" w:fill="auto"/>
            <w:vAlign w:val="center"/>
          </w:tcPr>
          <w:p w14:paraId="0E46BAF6" w14:textId="77777777" w:rsidR="00E9103E" w:rsidRDefault="00E9103E" w:rsidP="00C7260C">
            <w:pPr>
              <w:pStyle w:val="affffffffff6"/>
              <w:ind w:firstLineChars="18" w:firstLine="32"/>
            </w:pPr>
          </w:p>
        </w:tc>
      </w:tr>
      <w:tr w:rsidR="00E9103E" w14:paraId="2EE88CB2" w14:textId="77777777" w:rsidTr="00C7260C">
        <w:trPr>
          <w:jc w:val="center"/>
        </w:trPr>
        <w:tc>
          <w:tcPr>
            <w:tcW w:w="723" w:type="pct"/>
            <w:shd w:val="clear" w:color="auto" w:fill="auto"/>
            <w:vAlign w:val="center"/>
          </w:tcPr>
          <w:p w14:paraId="7381F310" w14:textId="7DCC1A3F" w:rsidR="00E9103E" w:rsidRDefault="00E9103E" w:rsidP="00C7260C">
            <w:pPr>
              <w:pStyle w:val="affffffffff6"/>
              <w:ind w:firstLineChars="0"/>
              <w:rPr>
                <w:rFonts w:hint="eastAsia"/>
              </w:rPr>
            </w:pPr>
            <w:r>
              <w:rPr>
                <w:rFonts w:hint="eastAsia"/>
              </w:rPr>
              <w:t>7</w:t>
            </w:r>
          </w:p>
        </w:tc>
        <w:tc>
          <w:tcPr>
            <w:tcW w:w="2222" w:type="pct"/>
            <w:shd w:val="clear" w:color="auto" w:fill="auto"/>
            <w:vAlign w:val="center"/>
          </w:tcPr>
          <w:p w14:paraId="5B56A4EC" w14:textId="1420C3E3" w:rsidR="00E9103E" w:rsidRDefault="00E9103E" w:rsidP="00C7260C">
            <w:pPr>
              <w:pStyle w:val="affffffffff6"/>
              <w:ind w:firstLine="360"/>
            </w:pPr>
            <w:r>
              <w:t>玻璃刮</w:t>
            </w:r>
          </w:p>
        </w:tc>
        <w:tc>
          <w:tcPr>
            <w:tcW w:w="2055" w:type="pct"/>
            <w:shd w:val="clear" w:color="auto" w:fill="auto"/>
            <w:vAlign w:val="center"/>
          </w:tcPr>
          <w:p w14:paraId="2601D22B" w14:textId="77777777" w:rsidR="00E9103E" w:rsidRDefault="00E9103E" w:rsidP="00C7260C">
            <w:pPr>
              <w:pStyle w:val="affffffffff6"/>
              <w:ind w:firstLineChars="18" w:firstLine="32"/>
            </w:pPr>
          </w:p>
        </w:tc>
      </w:tr>
      <w:tr w:rsidR="00E9103E" w14:paraId="4BFCB1F4" w14:textId="77777777" w:rsidTr="00C7260C">
        <w:trPr>
          <w:jc w:val="center"/>
        </w:trPr>
        <w:tc>
          <w:tcPr>
            <w:tcW w:w="723" w:type="pct"/>
            <w:shd w:val="clear" w:color="auto" w:fill="auto"/>
            <w:vAlign w:val="center"/>
          </w:tcPr>
          <w:p w14:paraId="72965FDC" w14:textId="1A17E2A4" w:rsidR="00E9103E" w:rsidRDefault="00E9103E" w:rsidP="00C7260C">
            <w:pPr>
              <w:pStyle w:val="affffffffff6"/>
              <w:ind w:firstLineChars="0"/>
              <w:rPr>
                <w:rFonts w:hint="eastAsia"/>
              </w:rPr>
            </w:pPr>
            <w:r>
              <w:rPr>
                <w:rFonts w:hint="eastAsia"/>
              </w:rPr>
              <w:t>8</w:t>
            </w:r>
          </w:p>
        </w:tc>
        <w:tc>
          <w:tcPr>
            <w:tcW w:w="2222" w:type="pct"/>
            <w:shd w:val="clear" w:color="auto" w:fill="auto"/>
            <w:vAlign w:val="center"/>
          </w:tcPr>
          <w:p w14:paraId="0DE86732" w14:textId="4807A831" w:rsidR="00E9103E" w:rsidRDefault="00E9103E" w:rsidP="00C7260C">
            <w:pPr>
              <w:pStyle w:val="affffffffff6"/>
              <w:ind w:firstLine="360"/>
            </w:pPr>
            <w:r>
              <w:t>板刷</w:t>
            </w:r>
          </w:p>
        </w:tc>
        <w:tc>
          <w:tcPr>
            <w:tcW w:w="2055" w:type="pct"/>
            <w:shd w:val="clear" w:color="auto" w:fill="auto"/>
            <w:vAlign w:val="center"/>
          </w:tcPr>
          <w:p w14:paraId="27CBAEC6" w14:textId="77777777" w:rsidR="00E9103E" w:rsidRDefault="00E9103E" w:rsidP="00C7260C">
            <w:pPr>
              <w:pStyle w:val="affffffffff6"/>
              <w:ind w:firstLineChars="18" w:firstLine="32"/>
            </w:pPr>
          </w:p>
        </w:tc>
      </w:tr>
    </w:tbl>
    <w:p w14:paraId="237A7C43" w14:textId="77777777" w:rsidR="00C7260C" w:rsidRDefault="00C7260C" w:rsidP="00C7260C">
      <w:pPr>
        <w:pStyle w:val="af4"/>
        <w:spacing w:before="156" w:after="156"/>
      </w:pPr>
      <w:r>
        <w:t>内部管理要求</w:t>
      </w:r>
    </w:p>
    <w:p w14:paraId="2CFDE192" w14:textId="77777777"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具有健全的技术、质量、安全和监测管理制度并得到有效执行。通过质量管理体系、环境管理体系和职业健康安全管理体系认证并在有效期内。</w:t>
      </w:r>
    </w:p>
    <w:p w14:paraId="22C35F9A" w14:textId="77777777"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严格照章履行社保义务，企业员工购买保险（含商业险）达100%。</w:t>
      </w:r>
    </w:p>
    <w:p w14:paraId="3C376E50" w14:textId="77777777" w:rsidR="00C7260C" w:rsidRPr="00C7260C" w:rsidRDefault="00C7260C" w:rsidP="00C7260C">
      <w:pPr>
        <w:pStyle w:val="af5"/>
        <w:spacing w:beforeLines="0" w:before="0" w:afterLines="0" w:after="0"/>
        <w:rPr>
          <w:rFonts w:ascii="宋体" w:eastAsia="宋体" w:hAnsi="宋体"/>
        </w:rPr>
      </w:pPr>
      <w:r w:rsidRPr="00C7260C">
        <w:rPr>
          <w:rFonts w:ascii="宋体" w:eastAsia="宋体" w:hAnsi="宋体" w:hint="eastAsia"/>
        </w:rPr>
        <w:t>具有健全的组织架构，架构职责明确，人员配备齐全。</w:t>
      </w:r>
    </w:p>
    <w:p w14:paraId="358FC4F6" w14:textId="77777777" w:rsidR="00C7260C" w:rsidRDefault="00C7260C" w:rsidP="00C7260C">
      <w:pPr>
        <w:pStyle w:val="af4"/>
        <w:spacing w:before="156" w:after="156"/>
      </w:pPr>
      <w:r>
        <w:rPr>
          <w:rFonts w:hint="eastAsia"/>
        </w:rPr>
        <w:t>遵纪守法要求</w:t>
      </w:r>
    </w:p>
    <w:p w14:paraId="0050D8C2" w14:textId="046A38AF" w:rsidR="00D26DDD" w:rsidRDefault="00C7260C" w:rsidP="00C7260C">
      <w:pPr>
        <w:pStyle w:val="af5"/>
        <w:numPr>
          <w:ilvl w:val="0"/>
          <w:numId w:val="0"/>
        </w:numPr>
        <w:spacing w:beforeLines="0" w:before="0" w:afterLines="0" w:after="0"/>
        <w:ind w:left="420"/>
      </w:pPr>
      <w:r w:rsidRPr="00C7260C">
        <w:rPr>
          <w:rFonts w:ascii="宋体" w:eastAsia="宋体" w:hAnsi="宋体" w:hint="eastAsia"/>
        </w:rPr>
        <w:t>1年内未发生人员死亡安全生产事故。</w:t>
      </w:r>
    </w:p>
    <w:p w14:paraId="1D22BBCD" w14:textId="77777777" w:rsidR="00D26DDD" w:rsidRDefault="00D26DDD">
      <w:pPr>
        <w:widowControl/>
        <w:jc w:val="left"/>
        <w:rPr>
          <w:noProof/>
        </w:rPr>
      </w:pPr>
      <w:r>
        <w:br w:type="page"/>
      </w:r>
    </w:p>
    <w:p w14:paraId="449E9F07" w14:textId="77777777" w:rsidR="00D26DDD" w:rsidRDefault="00D26DDD" w:rsidP="00D26DDD">
      <w:pPr>
        <w:pStyle w:val="a2"/>
      </w:pPr>
      <w:bookmarkStart w:id="29" w:name="BKFL"/>
    </w:p>
    <w:p w14:paraId="37E7EE1E" w14:textId="77777777" w:rsidR="00D26DDD" w:rsidRDefault="00D26DDD" w:rsidP="00D26DDD">
      <w:pPr>
        <w:pStyle w:val="ac"/>
      </w:pPr>
    </w:p>
    <w:p w14:paraId="04845244" w14:textId="77777777" w:rsidR="00D26DDD" w:rsidRDefault="00D26DDD" w:rsidP="00D26DDD">
      <w:pPr>
        <w:pStyle w:val="afffffffff3"/>
      </w:pPr>
    </w:p>
    <w:p w14:paraId="669AAF6C" w14:textId="5BC9F2E5" w:rsidR="00D26DDD" w:rsidRDefault="00D26DDD" w:rsidP="00D26DDD">
      <w:pPr>
        <w:pStyle w:val="a3"/>
        <w:spacing w:before="78" w:after="156"/>
      </w:pPr>
      <w:r>
        <w:br/>
      </w:r>
      <w:bookmarkStart w:id="30" w:name="_Toc139448720"/>
      <w:r>
        <w:rPr>
          <w:rFonts w:hint="eastAsia"/>
        </w:rPr>
        <w:t>（规范性）</w:t>
      </w:r>
      <w:r>
        <w:br/>
        <w:t>XXXX</w:t>
      </w:r>
      <w:bookmarkEnd w:id="30"/>
    </w:p>
    <w:p w14:paraId="368E9A41" w14:textId="77777777" w:rsidR="00D26DDD" w:rsidRDefault="00D26DDD" w:rsidP="00D26DDD">
      <w:pPr>
        <w:pStyle w:val="a4"/>
        <w:spacing w:before="156" w:after="156"/>
      </w:pPr>
    </w:p>
    <w:bookmarkEnd w:id="29"/>
    <w:p w14:paraId="506BB88E" w14:textId="330454B9" w:rsidR="00D26DDD" w:rsidRDefault="00D26DDD" w:rsidP="00D26DDD">
      <w:pPr>
        <w:pStyle w:val="a"/>
        <w:spacing w:before="156" w:after="156"/>
      </w:pPr>
      <w:r>
        <w:rPr>
          <w:rFonts w:hint="eastAsia"/>
        </w:rPr>
        <w:t>X</w:t>
      </w:r>
      <w:r>
        <w:t>XX</w:t>
      </w:r>
    </w:p>
    <w:p w14:paraId="68BD9369" w14:textId="5FA45438" w:rsidR="00D26DDD" w:rsidRDefault="00D26DDD" w:rsidP="00D26DDD">
      <w:pPr>
        <w:pStyle w:val="afd"/>
        <w:ind w:firstLine="420"/>
      </w:pPr>
    </w:p>
    <w:p w14:paraId="3E3FCA33" w14:textId="77777777" w:rsidR="00D26DDD" w:rsidRDefault="00D26DDD">
      <w:pPr>
        <w:widowControl/>
        <w:jc w:val="left"/>
        <w:rPr>
          <w:noProof/>
        </w:rPr>
      </w:pPr>
      <w:r>
        <w:br w:type="page"/>
      </w:r>
    </w:p>
    <w:p w14:paraId="17422579" w14:textId="4FCE7E52" w:rsidR="00D26DDD" w:rsidRDefault="00D26DDD" w:rsidP="00D26DDD">
      <w:pPr>
        <w:pStyle w:val="aff9"/>
        <w:spacing w:before="124" w:after="156"/>
      </w:pPr>
      <w:bookmarkStart w:id="31" w:name="_Toc139448721"/>
      <w:r w:rsidRPr="00D26DDD">
        <w:rPr>
          <w:rFonts w:hint="eastAsia"/>
          <w:spacing w:val="107"/>
        </w:rPr>
        <w:lastRenderedPageBreak/>
        <w:t>参</w:t>
      </w:r>
      <w:bookmarkStart w:id="32" w:name="BKCKWX"/>
      <w:r w:rsidRPr="00D26DDD">
        <w:rPr>
          <w:rFonts w:hint="eastAsia"/>
          <w:spacing w:val="107"/>
        </w:rPr>
        <w:t>考文</w:t>
      </w:r>
      <w:r>
        <w:rPr>
          <w:rFonts w:hint="eastAsia"/>
        </w:rPr>
        <w:t>献</w:t>
      </w:r>
      <w:bookmarkEnd w:id="31"/>
    </w:p>
    <w:p w14:paraId="3DD2BF6E" w14:textId="77777777" w:rsidR="007C70FE" w:rsidRPr="007C70FE" w:rsidRDefault="007C70FE" w:rsidP="007C70FE">
      <w:pPr>
        <w:pStyle w:val="afd"/>
        <w:ind w:firstLine="420"/>
      </w:pPr>
      <w:r w:rsidRPr="007C70FE">
        <w:rPr>
          <w:rFonts w:hint="eastAsia"/>
        </w:rPr>
        <w:t xml:space="preserve">[1] </w:t>
      </w:r>
    </w:p>
    <w:p w14:paraId="5906C4A3" w14:textId="77777777" w:rsidR="007C70FE" w:rsidRPr="007C70FE" w:rsidRDefault="007C70FE" w:rsidP="007C70FE">
      <w:pPr>
        <w:pStyle w:val="afd"/>
        <w:ind w:firstLine="420"/>
      </w:pPr>
      <w:r w:rsidRPr="007C70FE">
        <w:rPr>
          <w:rFonts w:hint="eastAsia"/>
        </w:rPr>
        <w:t>[2]</w:t>
      </w:r>
      <w:r w:rsidRPr="007C70FE">
        <w:t xml:space="preserve"> </w:t>
      </w:r>
    </w:p>
    <w:p w14:paraId="4FE131A8" w14:textId="77777777" w:rsidR="00D26DDD" w:rsidRDefault="00D26DDD" w:rsidP="00D26DDD">
      <w:pPr>
        <w:pStyle w:val="afd"/>
        <w:ind w:firstLine="420"/>
      </w:pPr>
    </w:p>
    <w:p w14:paraId="00BDEB24" w14:textId="77777777" w:rsidR="00D26DDD" w:rsidRDefault="00D26DDD" w:rsidP="00D26DDD">
      <w:pPr>
        <w:pStyle w:val="afd"/>
        <w:ind w:firstLine="420"/>
      </w:pPr>
    </w:p>
    <w:bookmarkEnd w:id="32"/>
    <w:p w14:paraId="416B4E0D" w14:textId="77777777" w:rsidR="00D26DDD" w:rsidRDefault="00D26DDD" w:rsidP="00D26DDD">
      <w:pPr>
        <w:pStyle w:val="afd"/>
        <w:ind w:firstLine="420"/>
      </w:pPr>
    </w:p>
    <w:p w14:paraId="6A62C74A" w14:textId="77777777" w:rsidR="00D26DDD" w:rsidRDefault="00D26DDD" w:rsidP="00D26DDD">
      <w:pPr>
        <w:pStyle w:val="afd"/>
        <w:ind w:firstLine="420"/>
      </w:pPr>
    </w:p>
    <w:p w14:paraId="52E4AED1" w14:textId="1D64C296" w:rsidR="007C70FE" w:rsidRPr="00D26DDD" w:rsidRDefault="007C70FE" w:rsidP="007C70FE">
      <w:pPr>
        <w:pStyle w:val="affffffffff8"/>
        <w:framePr w:wrap="around"/>
      </w:pPr>
      <w:bookmarkStart w:id="33" w:name="EndLine"/>
      <w:r>
        <w:rPr>
          <w:rFonts w:hint="eastAsia"/>
          <w:noProof/>
        </w:rPr>
        <w:drawing>
          <wp:inline distT="0" distB="0" distL="0" distR="0" wp14:anchorId="3D89C258" wp14:editId="344AA03B">
            <wp:extent cx="1485900" cy="317500"/>
            <wp:effectExtent l="0" t="0" r="0" b="6350"/>
            <wp:docPr id="737240140" name="图片 2"/>
            <wp:cNvGraphicFramePr/>
            <a:graphic xmlns:a="http://schemas.openxmlformats.org/drawingml/2006/main">
              <a:graphicData uri="http://schemas.openxmlformats.org/drawingml/2006/picture">
                <pic:pic xmlns:pic="http://schemas.openxmlformats.org/drawingml/2006/picture">
                  <pic:nvPicPr>
                    <pic:cNvPr id="737240140" name=""/>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3"/>
    </w:p>
    <w:sectPr w:rsidR="007C70FE" w:rsidRPr="00D26DDD" w:rsidSect="00EF7053">
      <w:pgSz w:w="11906" w:h="16838"/>
      <w:pgMar w:top="1871"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FE3D5" w14:textId="77777777" w:rsidR="008C3984" w:rsidRDefault="008C3984" w:rsidP="00006AF7">
      <w:r>
        <w:separator/>
      </w:r>
    </w:p>
  </w:endnote>
  <w:endnote w:type="continuationSeparator" w:id="0">
    <w:p w14:paraId="42C5F474" w14:textId="77777777" w:rsidR="008C3984" w:rsidRDefault="008C3984" w:rsidP="0000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AC4D9" w14:textId="1C4693B5" w:rsidR="00C7260C" w:rsidRDefault="00C7260C" w:rsidP="00180AB9">
    <w:pPr>
      <w:pStyle w:val="aff3"/>
      <w:jc w:val="left"/>
    </w:pPr>
    <w:r>
      <w:fldChar w:fldCharType="begin"/>
    </w:r>
    <w:r>
      <w:instrText xml:space="preserve"> PAGE  \* MERGEFORMAT </w:instrText>
    </w:r>
    <w:r>
      <w:fldChar w:fldCharType="separate"/>
    </w:r>
    <w:r w:rsidR="00E9103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14D61" w14:textId="77777777" w:rsidR="00C7260C" w:rsidRPr="00D26DDD" w:rsidRDefault="00C7260C" w:rsidP="00D26DDD">
    <w:pPr>
      <w:pStyle w:val="aff3"/>
    </w:pPr>
    <w:r>
      <w:fldChar w:fldCharType="begin"/>
    </w:r>
    <w:r>
      <w:instrText xml:space="preserve"> PAGE  \* MERGEFORMAT </w:instrText>
    </w:r>
    <w:r>
      <w:fldChar w:fldCharType="separate"/>
    </w:r>
    <w:r w:rsidR="00E9103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409FF" w14:textId="77777777" w:rsidR="008C3984" w:rsidRDefault="008C3984" w:rsidP="00006AF7">
      <w:r>
        <w:separator/>
      </w:r>
    </w:p>
  </w:footnote>
  <w:footnote w:type="continuationSeparator" w:id="0">
    <w:p w14:paraId="0EE92BAE" w14:textId="77777777" w:rsidR="008C3984" w:rsidRDefault="008C3984" w:rsidP="00006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D07FC" w14:textId="7FBA2E78" w:rsidR="00C7260C" w:rsidRDefault="00C7260C" w:rsidP="00180AB9">
    <w:pPr>
      <w:pStyle w:val="aff5"/>
      <w:jc w:val="left"/>
    </w:pPr>
    <w:r w:rsidRPr="00180AB9">
      <w:t>T/FSHW 03</w:t>
    </w:r>
    <w:r w:rsidRPr="00180AB9">
      <w:t>—</w:t>
    </w:r>
    <w:r w:rsidRPr="00180AB9">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D9415" w14:textId="2F040A9D" w:rsidR="00C7260C" w:rsidRDefault="00C7260C" w:rsidP="00EF7053">
    <w:pPr>
      <w:pStyle w:val="afd"/>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F5579" w14:textId="03205266" w:rsidR="00C7260C" w:rsidRDefault="00C7260C" w:rsidP="00EF7053">
    <w:pPr>
      <w:pStyle w:val="aff5"/>
    </w:pPr>
    <w:r>
      <w:t>T/</w:t>
    </w:r>
    <w:r>
      <w:rPr>
        <w:rFonts w:hint="eastAsia"/>
      </w:rPr>
      <w:t>FSHW</w:t>
    </w:r>
    <w:r>
      <w:t xml:space="preserve"> </w:t>
    </w:r>
    <w:r>
      <w:rPr>
        <w:rFonts w:hint="eastAsia"/>
      </w:rPr>
      <w:t>03</w:t>
    </w:r>
    <w:r>
      <w:t>—</w:t>
    </w:r>
    <w:r>
      <w:rPr>
        <w:rFonts w:hint="eastAsia"/>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450"/>
    <w:multiLevelType w:val="multilevel"/>
    <w:tmpl w:val="CE10B44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lowerLetter"/>
      <w:lvlText w:val="%3)"/>
      <w:lvlJc w:val="left"/>
      <w:pPr>
        <w:ind w:left="0" w:firstLine="0"/>
      </w:pPr>
      <w:rPr>
        <w:rFonts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10F4073B"/>
    <w:multiLevelType w:val="multilevel"/>
    <w:tmpl w:val="2F809AF4"/>
    <w:lvl w:ilvl="0">
      <w:start w:val="1"/>
      <w:numFmt w:val="decimal"/>
      <w:lvlRestart w:val="0"/>
      <w:pStyle w:val="a"/>
      <w:suff w:val="nothing"/>
      <w:lvlText w:val="图%1  "/>
      <w:lvlJc w:val="left"/>
      <w:pPr>
        <w:ind w:left="0" w:firstLine="0"/>
      </w:pPr>
      <w:rPr>
        <w:rFonts w:ascii="黑体" w:eastAsia="黑体" w:hAnsi="黑体" w:hint="eastAsia"/>
        <w:sz w:val="21"/>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
    <w:nsid w:val="17444CF9"/>
    <w:multiLevelType w:val="multilevel"/>
    <w:tmpl w:val="634240C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3">
    <w:nsid w:val="1B01361B"/>
    <w:multiLevelType w:val="multilevel"/>
    <w:tmpl w:val="14C88A5A"/>
    <w:lvl w:ilvl="0">
      <w:start w:val="1"/>
      <w:numFmt w:val="none"/>
      <w:lvlRestart w:val="0"/>
      <w:lvlText w:val="%1——"/>
      <w:lvlJc w:val="left"/>
      <w:pPr>
        <w:ind w:left="1270" w:hanging="425"/>
      </w:pPr>
      <w:rPr>
        <w:rFonts w:ascii="Times New Roman" w:hAnsi="Times New Roman" w:cs="Times New Roman"/>
        <w:sz w:val="20"/>
      </w:rPr>
    </w:lvl>
    <w:lvl w:ilvl="1">
      <w:start w:val="1"/>
      <w:numFmt w:val="bullet"/>
      <w:lvlText w:val=""/>
      <w:lvlJc w:val="left"/>
      <w:pPr>
        <w:tabs>
          <w:tab w:val="num" w:pos="1185"/>
        </w:tabs>
        <w:ind w:left="1689" w:hanging="414"/>
      </w:pPr>
      <w:rPr>
        <w:rFonts w:ascii="Symbol" w:hAnsi="Symbol" w:hint="default"/>
        <w:color w:val="auto"/>
      </w:rPr>
    </w:lvl>
    <w:lvl w:ilvl="2">
      <w:start w:val="1"/>
      <w:numFmt w:val="bullet"/>
      <w:pStyle w:val="a1"/>
      <w:lvlText w:val=""/>
      <w:lvlJc w:val="left"/>
      <w:pPr>
        <w:tabs>
          <w:tab w:val="num"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4">
    <w:nsid w:val="1C7D1CEF"/>
    <w:multiLevelType w:val="multilevel"/>
    <w:tmpl w:val="70D4DA3E"/>
    <w:lvl w:ilvl="0">
      <w:start w:val="1"/>
      <w:numFmt w:val="upperLetter"/>
      <w:lvlRestart w:val="0"/>
      <w:pStyle w:val="a2"/>
      <w:suff w:val="nothing"/>
      <w:lvlText w:val="%1"/>
      <w:lvlJc w:val="left"/>
      <w:pPr>
        <w:tabs>
          <w:tab w:val="num" w:pos="425"/>
        </w:tabs>
        <w:ind w:left="425" w:firstLine="0"/>
      </w:pPr>
    </w:lvl>
    <w:lvl w:ilvl="1">
      <w:start w:val="1"/>
      <w:numFmt w:val="none"/>
      <w:suff w:val="nothing"/>
      <w:lvlText w:val=""/>
      <w:lvlJc w:val="left"/>
      <w:pPr>
        <w:ind w:left="425" w:firstLine="0"/>
      </w:pPr>
    </w:lvl>
    <w:lvl w:ilvl="2">
      <w:start w:val="1"/>
      <w:numFmt w:val="none"/>
      <w:suff w:val="nothing"/>
      <w:lvlText w:val=""/>
      <w:lvlJc w:val="left"/>
      <w:pPr>
        <w:ind w:left="425" w:firstLine="0"/>
      </w:pPr>
    </w:lvl>
    <w:lvl w:ilvl="3">
      <w:start w:val="1"/>
      <w:numFmt w:val="none"/>
      <w:suff w:val="nothing"/>
      <w:lvlText w:val=""/>
      <w:lvlJc w:val="left"/>
      <w:pPr>
        <w:ind w:left="425" w:firstLine="0"/>
      </w:pPr>
    </w:lvl>
    <w:lvl w:ilvl="4">
      <w:start w:val="1"/>
      <w:numFmt w:val="none"/>
      <w:suff w:val="nothing"/>
      <w:lvlText w:val=""/>
      <w:lvlJc w:val="left"/>
      <w:pPr>
        <w:ind w:left="425" w:firstLine="0"/>
      </w:pPr>
    </w:lvl>
    <w:lvl w:ilvl="5">
      <w:start w:val="1"/>
      <w:numFmt w:val="none"/>
      <w:suff w:val="nothing"/>
      <w:lvlText w:val=""/>
      <w:lvlJc w:val="left"/>
      <w:pPr>
        <w:ind w:left="425" w:firstLine="0"/>
      </w:pPr>
    </w:lvl>
    <w:lvl w:ilvl="6">
      <w:start w:val="1"/>
      <w:numFmt w:val="none"/>
      <w:suff w:val="nothing"/>
      <w:lvlText w:val=""/>
      <w:lvlJc w:val="left"/>
      <w:pPr>
        <w:ind w:left="425" w:firstLine="0"/>
      </w:pPr>
    </w:lvl>
    <w:lvl w:ilvl="7">
      <w:start w:val="1"/>
      <w:numFmt w:val="none"/>
      <w:suff w:val="nothing"/>
      <w:lvlText w:val=""/>
      <w:lvlJc w:val="left"/>
      <w:pPr>
        <w:ind w:left="425" w:firstLine="0"/>
      </w:pPr>
    </w:lvl>
    <w:lvl w:ilvl="8">
      <w:start w:val="1"/>
      <w:numFmt w:val="none"/>
      <w:suff w:val="nothing"/>
      <w:lvlText w:val=""/>
      <w:lvlJc w:val="left"/>
      <w:pPr>
        <w:ind w:left="425" w:firstLine="0"/>
      </w:pPr>
    </w:lvl>
  </w:abstractNum>
  <w:abstractNum w:abstractNumId="5">
    <w:nsid w:val="21A61BEF"/>
    <w:multiLevelType w:val="multilevel"/>
    <w:tmpl w:val="A0405AEE"/>
    <w:lvl w:ilvl="0">
      <w:start w:val="1"/>
      <w:numFmt w:val="upperLetter"/>
      <w:lvlRestart w:val="0"/>
      <w:pStyle w:val="a3"/>
      <w:suff w:val="nothing"/>
      <w:lvlText w:val="附录%1"/>
      <w:lvlJc w:val="left"/>
      <w:pPr>
        <w:ind w:left="0" w:firstLine="0"/>
      </w:pPr>
      <w:rPr>
        <w:spacing w:val="102"/>
      </w:rPr>
    </w:lvl>
    <w:lvl w:ilvl="1">
      <w:start w:val="1"/>
      <w:numFmt w:val="decimal"/>
      <w:pStyle w:val="a4"/>
      <w:suff w:val="nothing"/>
      <w:lvlText w:val="%1.%2　"/>
      <w:lvlJc w:val="left"/>
      <w:pPr>
        <w:ind w:left="0" w:firstLine="0"/>
      </w:pPr>
      <w:rPr>
        <w:rFonts w:ascii="黑体" w:eastAsia="黑体" w:hAnsi="黑体" w:hint="eastAsia"/>
        <w:sz w:val="20"/>
        <w:vertAlign w:val="baseline"/>
      </w:rPr>
    </w:lvl>
    <w:lvl w:ilvl="2">
      <w:start w:val="1"/>
      <w:numFmt w:val="decimal"/>
      <w:pStyle w:val="a5"/>
      <w:suff w:val="nothing"/>
      <w:lvlText w:val="%1.%2.%3　"/>
      <w:lvlJc w:val="left"/>
      <w:pPr>
        <w:ind w:left="0" w:firstLine="0"/>
      </w:pPr>
      <w:rPr>
        <w:rFonts w:ascii="黑体" w:eastAsia="黑体" w:hAnsi="黑体" w:hint="eastAsia"/>
        <w:sz w:val="20"/>
        <w:vertAlign w:val="baseline"/>
      </w:rPr>
    </w:lvl>
    <w:lvl w:ilvl="3">
      <w:start w:val="1"/>
      <w:numFmt w:val="decimal"/>
      <w:pStyle w:val="a6"/>
      <w:suff w:val="nothing"/>
      <w:lvlText w:val="%1.%2.%3.%4　"/>
      <w:lvlJc w:val="left"/>
      <w:pPr>
        <w:ind w:left="0" w:firstLine="0"/>
      </w:pPr>
      <w:rPr>
        <w:rFonts w:ascii="黑体" w:eastAsia="黑体" w:hAnsi="黑体" w:hint="eastAsia"/>
        <w:sz w:val="20"/>
        <w:vertAlign w:val="baseline"/>
      </w:rPr>
    </w:lvl>
    <w:lvl w:ilvl="4">
      <w:start w:val="1"/>
      <w:numFmt w:val="decimal"/>
      <w:pStyle w:val="a7"/>
      <w:suff w:val="nothing"/>
      <w:lvlText w:val="%1.%2.%3.%4.%5　"/>
      <w:lvlJc w:val="left"/>
      <w:pPr>
        <w:ind w:left="0" w:firstLine="0"/>
      </w:pPr>
      <w:rPr>
        <w:rFonts w:ascii="黑体" w:eastAsia="黑体" w:hAnsi="黑体" w:hint="eastAsia"/>
        <w:sz w:val="20"/>
        <w:vertAlign w:val="baseline"/>
      </w:rPr>
    </w:lvl>
    <w:lvl w:ilvl="5">
      <w:start w:val="1"/>
      <w:numFmt w:val="decimal"/>
      <w:pStyle w:val="a8"/>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3FA5413"/>
    <w:multiLevelType w:val="multilevel"/>
    <w:tmpl w:val="9FA8999A"/>
    <w:lvl w:ilvl="0">
      <w:start w:val="1"/>
      <w:numFmt w:val="none"/>
      <w:lvlRestart w:val="0"/>
      <w:lvlText w:val="%1"/>
      <w:lvlJc w:val="left"/>
      <w:pPr>
        <w:ind w:left="623" w:hanging="425"/>
      </w:pPr>
    </w:lvl>
    <w:lvl w:ilvl="1">
      <w:start w:val="1"/>
      <w:numFmt w:val="decimal"/>
      <w:pStyle w:val="a9"/>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7">
    <w:nsid w:val="2B800546"/>
    <w:multiLevelType w:val="multilevel"/>
    <w:tmpl w:val="433CE0D6"/>
    <w:lvl w:ilvl="0">
      <w:start w:val="1"/>
      <w:numFmt w:val="lowerLetter"/>
      <w:lvlRestart w:val="0"/>
      <w:pStyle w:val="aa"/>
      <w:lvlText w:val="%1)"/>
      <w:lvlJc w:val="left"/>
      <w:pPr>
        <w:tabs>
          <w:tab w:val="num" w:pos="851"/>
        </w:tabs>
        <w:ind w:left="851" w:hanging="426"/>
      </w:pPr>
      <w:rPr>
        <w:rFonts w:ascii="宋体" w:eastAsia="宋体" w:hAnsi="宋体" w:cs="Times New Roman" w:hint="eastAsia"/>
        <w:sz w:val="20"/>
      </w:rPr>
    </w:lvl>
    <w:lvl w:ilvl="1">
      <w:start w:val="1"/>
      <w:numFmt w:val="bullet"/>
      <w:lvlText w:val=""/>
      <w:lvlJc w:val="left"/>
      <w:pPr>
        <w:tabs>
          <w:tab w:val="num" w:pos="1179"/>
        </w:tabs>
        <w:ind w:left="1683" w:hanging="414"/>
      </w:pPr>
      <w:rPr>
        <w:rFonts w:ascii="Symbol" w:hAnsi="Symbol" w:hint="default"/>
        <w:color w:val="auto"/>
      </w:rPr>
    </w:lvl>
    <w:lvl w:ilvl="2">
      <w:start w:val="1"/>
      <w:numFmt w:val="bullet"/>
      <w:lvlText w:val=""/>
      <w:lvlJc w:val="left"/>
      <w:pPr>
        <w:tabs>
          <w:tab w:val="num" w:pos="2097"/>
        </w:tabs>
        <w:ind w:left="2097" w:hanging="414"/>
      </w:pPr>
      <w:rPr>
        <w:rFonts w:ascii="Symbol" w:hAnsi="Symbol" w:hint="default"/>
        <w:color w:val="auto"/>
      </w:rPr>
    </w:lvl>
    <w:lvl w:ilvl="3">
      <w:start w:val="1"/>
      <w:numFmt w:val="lowerLetter"/>
      <w:lvlText w:val="%4."/>
      <w:lvlJc w:val="left"/>
      <w:pPr>
        <w:ind w:left="1978" w:hanging="283"/>
      </w:pPr>
      <w:rPr>
        <w:rFonts w:hint="eastAsia"/>
      </w:rPr>
    </w:lvl>
    <w:lvl w:ilvl="4">
      <w:start w:val="1"/>
      <w:numFmt w:val="decimal"/>
      <w:lvlText w:val="%5."/>
      <w:lvlJc w:val="left"/>
      <w:pPr>
        <w:ind w:left="2403" w:hanging="425"/>
      </w:pPr>
      <w:rPr>
        <w:rFonts w:hint="eastAsia"/>
      </w:rPr>
    </w:lvl>
    <w:lvl w:ilvl="5">
      <w:start w:val="1"/>
      <w:numFmt w:val="lowerLetter"/>
      <w:lvlText w:val="%6."/>
      <w:lvlJc w:val="left"/>
      <w:pPr>
        <w:ind w:left="2828" w:hanging="425"/>
      </w:pPr>
      <w:rPr>
        <w:rFonts w:hint="eastAsia"/>
      </w:rPr>
    </w:lvl>
    <w:lvl w:ilvl="6">
      <w:start w:val="1"/>
      <w:numFmt w:val="lowerRoman"/>
      <w:lvlText w:val="%7."/>
      <w:lvlJc w:val="left"/>
      <w:pPr>
        <w:ind w:left="3254" w:hanging="426"/>
      </w:pPr>
      <w:rPr>
        <w:rFonts w:hint="eastAsia"/>
      </w:rPr>
    </w:lvl>
    <w:lvl w:ilvl="7">
      <w:start w:val="1"/>
      <w:numFmt w:val="lowerLetter"/>
      <w:lvlText w:val="%8."/>
      <w:lvlJc w:val="left"/>
      <w:pPr>
        <w:ind w:left="3679" w:hanging="425"/>
      </w:pPr>
      <w:rPr>
        <w:rFonts w:hint="eastAsia"/>
      </w:rPr>
    </w:lvl>
    <w:lvl w:ilvl="8">
      <w:start w:val="1"/>
      <w:numFmt w:val="lowerRoman"/>
      <w:lvlText w:val="%9."/>
      <w:lvlJc w:val="left"/>
      <w:pPr>
        <w:ind w:left="4104" w:hanging="425"/>
      </w:pPr>
      <w:rPr>
        <w:rFonts w:hint="eastAsia"/>
      </w:rPr>
    </w:lvl>
  </w:abstractNum>
  <w:abstractNum w:abstractNumId="8">
    <w:nsid w:val="2CA27D10"/>
    <w:multiLevelType w:val="multilevel"/>
    <w:tmpl w:val="ED00BC32"/>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b"/>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9">
    <w:nsid w:val="37E04B8C"/>
    <w:multiLevelType w:val="multilevel"/>
    <w:tmpl w:val="2B34ED4C"/>
    <w:lvl w:ilvl="0">
      <w:start w:val="1"/>
      <w:numFmt w:val="upperLetter"/>
      <w:lvlRestart w:val="0"/>
      <w:pStyle w:val="ac"/>
      <w:lvlText w:val="%1"/>
      <w:lvlJc w:val="left"/>
      <w:pPr>
        <w:tabs>
          <w:tab w:val="num" w:pos="425"/>
        </w:tabs>
        <w:ind w:left="425" w:firstLine="0"/>
      </w:pPr>
    </w:lvl>
    <w:lvl w:ilvl="1">
      <w:start w:val="1"/>
      <w:numFmt w:val="upperLetter"/>
      <w:lvlText w:val="%2."/>
      <w:lvlJc w:val="left"/>
      <w:pPr>
        <w:ind w:left="1276" w:firstLine="0"/>
      </w:pPr>
    </w:lvl>
    <w:lvl w:ilvl="2">
      <w:start w:val="1"/>
      <w:numFmt w:val="decimal"/>
      <w:lvlText w:val="%3."/>
      <w:lvlJc w:val="left"/>
      <w:pPr>
        <w:ind w:left="2126" w:firstLine="0"/>
      </w:pPr>
    </w:lvl>
    <w:lvl w:ilvl="3">
      <w:start w:val="1"/>
      <w:numFmt w:val="lowerLetter"/>
      <w:lvlText w:val="%4)"/>
      <w:lvlJc w:val="left"/>
      <w:pPr>
        <w:ind w:left="2976" w:firstLine="0"/>
      </w:pPr>
    </w:lvl>
    <w:lvl w:ilvl="4">
      <w:start w:val="1"/>
      <w:numFmt w:val="decimal"/>
      <w:lvlText w:val="(%5)"/>
      <w:lvlJc w:val="left"/>
      <w:pPr>
        <w:ind w:left="3827" w:firstLine="0"/>
      </w:pPr>
    </w:lvl>
    <w:lvl w:ilvl="5">
      <w:start w:val="1"/>
      <w:numFmt w:val="lowerLetter"/>
      <w:lvlText w:val="(%6)"/>
      <w:lvlJc w:val="left"/>
      <w:pPr>
        <w:ind w:left="4677" w:firstLine="0"/>
      </w:pPr>
    </w:lvl>
    <w:lvl w:ilvl="6">
      <w:start w:val="1"/>
      <w:numFmt w:val="lowerRoman"/>
      <w:lvlText w:val="(%7)"/>
      <w:lvlJc w:val="left"/>
      <w:pPr>
        <w:ind w:left="5527" w:firstLine="0"/>
      </w:pPr>
    </w:lvl>
    <w:lvl w:ilvl="7">
      <w:start w:val="1"/>
      <w:numFmt w:val="lowerLetter"/>
      <w:lvlText w:val="(%8)"/>
      <w:lvlJc w:val="left"/>
      <w:pPr>
        <w:ind w:left="6378" w:firstLine="0"/>
      </w:pPr>
    </w:lvl>
    <w:lvl w:ilvl="8">
      <w:start w:val="1"/>
      <w:numFmt w:val="lowerRoman"/>
      <w:lvlText w:val="(%9)"/>
      <w:lvlJc w:val="left"/>
      <w:pPr>
        <w:ind w:left="7228" w:firstLine="0"/>
      </w:pPr>
    </w:lvl>
  </w:abstractNum>
  <w:abstractNum w:abstractNumId="10">
    <w:nsid w:val="3F7474FF"/>
    <w:multiLevelType w:val="multilevel"/>
    <w:tmpl w:val="F984C25E"/>
    <w:lvl w:ilvl="0">
      <w:start w:val="1"/>
      <w:numFmt w:val="none"/>
      <w:lvlRestart w:val="0"/>
      <w:lvlText w:val="%1——"/>
      <w:lvlJc w:val="left"/>
      <w:pPr>
        <w:ind w:left="1695" w:hanging="425"/>
      </w:pPr>
      <w:rPr>
        <w:rFonts w:ascii="Times New Roman" w:hAnsi="Times New Roman" w:cs="Times New Roman" w:hint="eastAsia"/>
        <w:sz w:val="20"/>
      </w:rPr>
    </w:lvl>
    <w:lvl w:ilvl="1">
      <w:start w:val="1"/>
      <w:numFmt w:val="bullet"/>
      <w:pStyle w:val="20"/>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1">
    <w:nsid w:val="534C56BB"/>
    <w:multiLevelType w:val="multilevel"/>
    <w:tmpl w:val="A6CA07EE"/>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d"/>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2">
    <w:nsid w:val="5E704A1C"/>
    <w:multiLevelType w:val="multilevel"/>
    <w:tmpl w:val="CDE21764"/>
    <w:lvl w:ilvl="0">
      <w:start w:val="1"/>
      <w:numFmt w:val="decimal"/>
      <w:lvlRestart w:val="0"/>
      <w:pStyle w:val="ae"/>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1B52AD4"/>
    <w:multiLevelType w:val="multilevel"/>
    <w:tmpl w:val="B000871C"/>
    <w:lvl w:ilvl="0">
      <w:start w:val="1"/>
      <w:numFmt w:val="lowerLetter"/>
      <w:lvlRestart w:val="0"/>
      <w:lvlText w:val="%1)"/>
      <w:lvlJc w:val="left"/>
      <w:pPr>
        <w:tabs>
          <w:tab w:val="num" w:pos="1679"/>
        </w:tabs>
        <w:ind w:left="1679" w:hanging="419"/>
      </w:pPr>
      <w:rPr>
        <w:rFonts w:ascii="宋体" w:eastAsia="宋体" w:hAnsi="宋体" w:cs="Times New Roman" w:hint="eastAsia"/>
        <w:sz w:val="20"/>
      </w:rPr>
    </w:lvl>
    <w:lvl w:ilvl="1">
      <w:start w:val="1"/>
      <w:numFmt w:val="decimal"/>
      <w:pStyle w:val="af"/>
      <w:lvlText w:val="%2)"/>
      <w:lvlJc w:val="left"/>
      <w:pPr>
        <w:tabs>
          <w:tab w:val="num" w:pos="1276"/>
        </w:tabs>
        <w:ind w:left="1276" w:hanging="425"/>
      </w:pPr>
      <w:rPr>
        <w:rFonts w:ascii="宋体" w:eastAsia="宋体" w:hAnsi="Times New Roman" w:cs="Times New Roman" w:hint="eastAsia"/>
        <w:color w:val="auto"/>
        <w:sz w:val="21"/>
      </w:rPr>
    </w:lvl>
    <w:lvl w:ilvl="2">
      <w:start w:val="1"/>
      <w:numFmt w:val="bullet"/>
      <w:lvlText w:val=""/>
      <w:lvlJc w:val="left"/>
      <w:pPr>
        <w:tabs>
          <w:tab w:val="num" w:pos="2518"/>
        </w:tabs>
        <w:ind w:left="2518" w:hanging="414"/>
      </w:pPr>
      <w:rPr>
        <w:rFonts w:ascii="Symbol" w:hAnsi="Symbol" w:hint="default"/>
        <w:color w:val="auto"/>
      </w:rPr>
    </w:lvl>
    <w:lvl w:ilvl="3">
      <w:start w:val="1"/>
      <w:numFmt w:val="lowerLetter"/>
      <w:lvlText w:val="%4."/>
      <w:lvlJc w:val="left"/>
      <w:pPr>
        <w:ind w:left="2399" w:hanging="283"/>
      </w:pPr>
      <w:rPr>
        <w:rFonts w:hint="eastAsia"/>
      </w:rPr>
    </w:lvl>
    <w:lvl w:ilvl="4">
      <w:start w:val="1"/>
      <w:numFmt w:val="decimal"/>
      <w:lvlText w:val="%5."/>
      <w:lvlJc w:val="left"/>
      <w:pPr>
        <w:ind w:left="2824" w:hanging="425"/>
      </w:pPr>
      <w:rPr>
        <w:rFonts w:hint="eastAsia"/>
      </w:rPr>
    </w:lvl>
    <w:lvl w:ilvl="5">
      <w:start w:val="1"/>
      <w:numFmt w:val="lowerLetter"/>
      <w:lvlText w:val="%6."/>
      <w:lvlJc w:val="left"/>
      <w:pPr>
        <w:ind w:left="3249" w:hanging="425"/>
      </w:pPr>
      <w:rPr>
        <w:rFonts w:hint="eastAsia"/>
      </w:rPr>
    </w:lvl>
    <w:lvl w:ilvl="6">
      <w:start w:val="1"/>
      <w:numFmt w:val="lowerRoman"/>
      <w:lvlText w:val="%7."/>
      <w:lvlJc w:val="left"/>
      <w:pPr>
        <w:ind w:left="3675" w:hanging="426"/>
      </w:pPr>
      <w:rPr>
        <w:rFonts w:hint="eastAsia"/>
      </w:rPr>
    </w:lvl>
    <w:lvl w:ilvl="7">
      <w:start w:val="1"/>
      <w:numFmt w:val="lowerLetter"/>
      <w:lvlText w:val="%8."/>
      <w:lvlJc w:val="left"/>
      <w:pPr>
        <w:ind w:left="4100" w:hanging="425"/>
      </w:pPr>
      <w:rPr>
        <w:rFonts w:hint="eastAsia"/>
      </w:rPr>
    </w:lvl>
    <w:lvl w:ilvl="8">
      <w:start w:val="1"/>
      <w:numFmt w:val="lowerRoman"/>
      <w:lvlText w:val="%9."/>
      <w:lvlJc w:val="left"/>
      <w:pPr>
        <w:ind w:left="4525" w:hanging="425"/>
      </w:pPr>
      <w:rPr>
        <w:rFonts w:hint="eastAsia"/>
      </w:rPr>
    </w:lvl>
  </w:abstractNum>
  <w:abstractNum w:abstractNumId="14">
    <w:nsid w:val="6B1C5574"/>
    <w:multiLevelType w:val="multilevel"/>
    <w:tmpl w:val="5B38E55E"/>
    <w:lvl w:ilvl="0">
      <w:start w:val="1"/>
      <w:numFmt w:val="none"/>
      <w:lvlRestart w:val="0"/>
      <w:pStyle w:val="af0"/>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6FC930AC"/>
    <w:multiLevelType w:val="multilevel"/>
    <w:tmpl w:val="0E5E8462"/>
    <w:lvl w:ilvl="0">
      <w:start w:val="1"/>
      <w:numFmt w:val="decimal"/>
      <w:lvlRestart w:val="0"/>
      <w:pStyle w:val="af1"/>
      <w:suff w:val="nothing"/>
      <w:lvlText w:val="%1　"/>
      <w:lvlJc w:val="left"/>
      <w:pPr>
        <w:ind w:left="0" w:firstLine="0"/>
      </w:pPr>
      <w:rPr>
        <w:rFonts w:ascii="黑体" w:eastAsia="黑体" w:hAnsi="黑体" w:hint="eastAsia"/>
        <w:sz w:val="20"/>
      </w:rPr>
    </w:lvl>
    <w:lvl w:ilvl="1">
      <w:start w:val="1"/>
      <w:numFmt w:val="decimal"/>
      <w:pStyle w:val="af2"/>
      <w:suff w:val="nothing"/>
      <w:lvlText w:val="%1.%2　"/>
      <w:lvlJc w:val="left"/>
      <w:pPr>
        <w:ind w:left="0" w:firstLine="0"/>
      </w:pPr>
      <w:rPr>
        <w:rFonts w:ascii="黑体" w:eastAsia="黑体" w:hAnsi="黑体" w:hint="eastAsia"/>
        <w:sz w:val="20"/>
      </w:rPr>
    </w:lvl>
    <w:lvl w:ilvl="2">
      <w:start w:val="1"/>
      <w:numFmt w:val="decimal"/>
      <w:pStyle w:val="af3"/>
      <w:suff w:val="nothing"/>
      <w:lvlText w:val="%1.%2.%3　"/>
      <w:lvlJc w:val="left"/>
      <w:pPr>
        <w:ind w:left="0" w:firstLine="0"/>
      </w:pPr>
      <w:rPr>
        <w:rFonts w:ascii="黑体" w:eastAsia="黑体" w:hAnsi="黑体" w:hint="eastAsia"/>
        <w:sz w:val="20"/>
      </w:rPr>
    </w:lvl>
    <w:lvl w:ilvl="3">
      <w:start w:val="1"/>
      <w:numFmt w:val="decimal"/>
      <w:pStyle w:val="af4"/>
      <w:suff w:val="nothing"/>
      <w:lvlText w:val="%1.%2.%3.%4　"/>
      <w:lvlJc w:val="left"/>
      <w:pPr>
        <w:ind w:left="0" w:firstLine="0"/>
      </w:pPr>
      <w:rPr>
        <w:rFonts w:ascii="黑体" w:eastAsia="黑体" w:hAnsi="黑体" w:hint="eastAsia"/>
        <w:sz w:val="20"/>
      </w:rPr>
    </w:lvl>
    <w:lvl w:ilvl="4">
      <w:start w:val="1"/>
      <w:numFmt w:val="decimal"/>
      <w:pStyle w:val="af5"/>
      <w:suff w:val="nothing"/>
      <w:lvlText w:val="%1.%2.%3.%4.%5　"/>
      <w:lvlJc w:val="left"/>
      <w:pPr>
        <w:ind w:left="0" w:firstLine="0"/>
      </w:pPr>
      <w:rPr>
        <w:rFonts w:ascii="黑体" w:eastAsia="黑体" w:hAnsi="黑体" w:hint="eastAsia"/>
        <w:sz w:val="20"/>
      </w:rPr>
    </w:lvl>
    <w:lvl w:ilvl="5">
      <w:start w:val="1"/>
      <w:numFmt w:val="decimal"/>
      <w:pStyle w:val="af6"/>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70CA3665"/>
    <w:multiLevelType w:val="multilevel"/>
    <w:tmpl w:val="D814FC26"/>
    <w:lvl w:ilvl="0">
      <w:start w:val="1"/>
      <w:numFmt w:val="none"/>
      <w:lvlRestart w:val="0"/>
      <w:pStyle w:val="af7"/>
      <w:lvlText w:val="%1——"/>
      <w:lvlJc w:val="left"/>
      <w:pPr>
        <w:tabs>
          <w:tab w:val="num"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17">
    <w:nsid w:val="7D6C781E"/>
    <w:multiLevelType w:val="multilevel"/>
    <w:tmpl w:val="84262A9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8"/>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14"/>
  </w:num>
  <w:num w:numId="2">
    <w:abstractNumId w:val="16"/>
  </w:num>
  <w:num w:numId="3">
    <w:abstractNumId w:val="10"/>
  </w:num>
  <w:num w:numId="4">
    <w:abstractNumId w:val="3"/>
  </w:num>
  <w:num w:numId="5">
    <w:abstractNumId w:val="7"/>
  </w:num>
  <w:num w:numId="6">
    <w:abstractNumId w:val="13"/>
  </w:num>
  <w:num w:numId="7">
    <w:abstractNumId w:val="6"/>
  </w:num>
  <w:num w:numId="8">
    <w:abstractNumId w:val="8"/>
  </w:num>
  <w:num w:numId="9">
    <w:abstractNumId w:val="17"/>
  </w:num>
  <w:num w:numId="10">
    <w:abstractNumId w:val="11"/>
  </w:num>
  <w:num w:numId="11">
    <w:abstractNumId w:val="2"/>
  </w:num>
  <w:num w:numId="12">
    <w:abstractNumId w:val="15"/>
  </w:num>
  <w:num w:numId="13">
    <w:abstractNumId w:val="5"/>
  </w:num>
  <w:num w:numId="14">
    <w:abstractNumId w:val="12"/>
  </w:num>
  <w:num w:numId="15">
    <w:abstractNumId w:val="4"/>
  </w:num>
  <w:num w:numId="16">
    <w:abstractNumId w:val="9"/>
  </w:num>
  <w:num w:numId="17">
    <w:abstractNumId w:val="1"/>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DD"/>
    <w:rsid w:val="00006AF7"/>
    <w:rsid w:val="000812AE"/>
    <w:rsid w:val="00095B73"/>
    <w:rsid w:val="000C1416"/>
    <w:rsid w:val="000F41FE"/>
    <w:rsid w:val="0013366C"/>
    <w:rsid w:val="00175E22"/>
    <w:rsid w:val="00180AB9"/>
    <w:rsid w:val="001C2639"/>
    <w:rsid w:val="001D0D7E"/>
    <w:rsid w:val="00244AE3"/>
    <w:rsid w:val="00246EBE"/>
    <w:rsid w:val="002643DC"/>
    <w:rsid w:val="0026723D"/>
    <w:rsid w:val="002A0E62"/>
    <w:rsid w:val="003356E8"/>
    <w:rsid w:val="0036259C"/>
    <w:rsid w:val="00437324"/>
    <w:rsid w:val="00447E2B"/>
    <w:rsid w:val="0048256C"/>
    <w:rsid w:val="004A67A4"/>
    <w:rsid w:val="005F608D"/>
    <w:rsid w:val="006F4B84"/>
    <w:rsid w:val="00726BBE"/>
    <w:rsid w:val="007C70FE"/>
    <w:rsid w:val="007F41E4"/>
    <w:rsid w:val="007F7EB1"/>
    <w:rsid w:val="0082286E"/>
    <w:rsid w:val="00824661"/>
    <w:rsid w:val="008766D4"/>
    <w:rsid w:val="008A1EEC"/>
    <w:rsid w:val="008C3984"/>
    <w:rsid w:val="009E19F9"/>
    <w:rsid w:val="00A162EB"/>
    <w:rsid w:val="00AD2D9C"/>
    <w:rsid w:val="00B36CE6"/>
    <w:rsid w:val="00B416C4"/>
    <w:rsid w:val="00B902E1"/>
    <w:rsid w:val="00BC3166"/>
    <w:rsid w:val="00C21177"/>
    <w:rsid w:val="00C7260C"/>
    <w:rsid w:val="00CA362D"/>
    <w:rsid w:val="00D26DDD"/>
    <w:rsid w:val="00DA0FCD"/>
    <w:rsid w:val="00DE06C1"/>
    <w:rsid w:val="00DF682B"/>
    <w:rsid w:val="00E133B1"/>
    <w:rsid w:val="00E62608"/>
    <w:rsid w:val="00E65C9B"/>
    <w:rsid w:val="00E9103E"/>
    <w:rsid w:val="00EA42AF"/>
    <w:rsid w:val="00EE5ACB"/>
    <w:rsid w:val="00EF2CA2"/>
    <w:rsid w:val="00EF7053"/>
    <w:rsid w:val="00F20C10"/>
    <w:rsid w:val="00F9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A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宋体" w:eastAsia="宋体" w:hAnsi="Times New Roman"/>
    </w:rPr>
  </w:style>
  <w:style w:type="paragraph" w:styleId="2">
    <w:name w:val="heading 2"/>
    <w:basedOn w:val="af9"/>
    <w:next w:val="af9"/>
    <w:link w:val="2Char"/>
    <w:uiPriority w:val="9"/>
    <w:semiHidden/>
    <w:unhideWhenUsed/>
    <w:qFormat/>
    <w:rsid w:val="00D26DDD"/>
    <w:pPr>
      <w:keepNext/>
      <w:keepLines/>
      <w:numPr>
        <w:ilvl w:val="1"/>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9"/>
    <w:next w:val="af9"/>
    <w:link w:val="3Char"/>
    <w:uiPriority w:val="9"/>
    <w:semiHidden/>
    <w:unhideWhenUsed/>
    <w:qFormat/>
    <w:rsid w:val="00D26DDD"/>
    <w:pPr>
      <w:keepNext/>
      <w:keepLines/>
      <w:numPr>
        <w:ilvl w:val="2"/>
        <w:numId w:val="17"/>
      </w:numPr>
      <w:spacing w:before="260" w:after="260" w:line="416" w:lineRule="auto"/>
      <w:outlineLvl w:val="2"/>
    </w:pPr>
    <w:rPr>
      <w:b/>
      <w:bCs/>
      <w:sz w:val="32"/>
      <w:szCs w:val="32"/>
    </w:rPr>
  </w:style>
  <w:style w:type="paragraph" w:styleId="4">
    <w:name w:val="heading 4"/>
    <w:basedOn w:val="af9"/>
    <w:next w:val="af9"/>
    <w:link w:val="4Char"/>
    <w:uiPriority w:val="9"/>
    <w:semiHidden/>
    <w:unhideWhenUsed/>
    <w:qFormat/>
    <w:rsid w:val="00D26DDD"/>
    <w:pPr>
      <w:keepNext/>
      <w:keepLines/>
      <w:numPr>
        <w:ilvl w:val="3"/>
        <w:numId w:val="1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9"/>
    <w:next w:val="af9"/>
    <w:link w:val="5Char"/>
    <w:uiPriority w:val="9"/>
    <w:semiHidden/>
    <w:unhideWhenUsed/>
    <w:qFormat/>
    <w:rsid w:val="00D26DDD"/>
    <w:pPr>
      <w:keepNext/>
      <w:keepLines/>
      <w:numPr>
        <w:ilvl w:val="4"/>
        <w:numId w:val="17"/>
      </w:numPr>
      <w:spacing w:before="280" w:after="290" w:line="376" w:lineRule="auto"/>
      <w:outlineLvl w:val="4"/>
    </w:pPr>
    <w:rPr>
      <w:b/>
      <w:bCs/>
      <w:sz w:val="28"/>
      <w:szCs w:val="28"/>
    </w:rPr>
  </w:style>
  <w:style w:type="paragraph" w:styleId="6">
    <w:name w:val="heading 6"/>
    <w:basedOn w:val="af9"/>
    <w:next w:val="af9"/>
    <w:link w:val="6Char"/>
    <w:uiPriority w:val="9"/>
    <w:semiHidden/>
    <w:unhideWhenUsed/>
    <w:qFormat/>
    <w:rsid w:val="00D26DDD"/>
    <w:pPr>
      <w:keepNext/>
      <w:keepLines/>
      <w:numPr>
        <w:ilvl w:val="5"/>
        <w:numId w:val="1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9"/>
    <w:next w:val="af9"/>
    <w:link w:val="7Char"/>
    <w:uiPriority w:val="9"/>
    <w:semiHidden/>
    <w:unhideWhenUsed/>
    <w:qFormat/>
    <w:rsid w:val="00D26DDD"/>
    <w:pPr>
      <w:keepNext/>
      <w:keepLines/>
      <w:numPr>
        <w:ilvl w:val="6"/>
        <w:numId w:val="17"/>
      </w:numPr>
      <w:spacing w:before="240" w:after="64" w:line="320" w:lineRule="auto"/>
      <w:outlineLvl w:val="6"/>
    </w:pPr>
    <w:rPr>
      <w:b/>
      <w:bCs/>
      <w:sz w:val="24"/>
      <w:szCs w:val="24"/>
    </w:rPr>
  </w:style>
  <w:style w:type="paragraph" w:styleId="8">
    <w:name w:val="heading 8"/>
    <w:basedOn w:val="af9"/>
    <w:next w:val="af9"/>
    <w:link w:val="8Char"/>
    <w:uiPriority w:val="9"/>
    <w:semiHidden/>
    <w:unhideWhenUsed/>
    <w:qFormat/>
    <w:rsid w:val="00D26DDD"/>
    <w:pPr>
      <w:keepNext/>
      <w:keepLines/>
      <w:numPr>
        <w:ilvl w:val="7"/>
        <w:numId w:val="1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9"/>
    <w:next w:val="af9"/>
    <w:link w:val="9Char"/>
    <w:uiPriority w:val="9"/>
    <w:semiHidden/>
    <w:unhideWhenUsed/>
    <w:qFormat/>
    <w:rsid w:val="00D26DDD"/>
    <w:pPr>
      <w:keepNext/>
      <w:keepLines/>
      <w:numPr>
        <w:ilvl w:val="8"/>
        <w:numId w:val="17"/>
      </w:numPr>
      <w:spacing w:before="240" w:after="64" w:line="320" w:lineRule="auto"/>
      <w:outlineLvl w:val="8"/>
    </w:pPr>
    <w:rPr>
      <w:rFonts w:asciiTheme="majorHAnsi" w:eastAsiaTheme="majorEastAsia" w:hAnsiTheme="majorHAnsi" w:cstheme="majorBidi"/>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afd">
    <w:name w:val="标准文件_段"/>
    <w:link w:val="afe"/>
    <w:rsid w:val="00EF7053"/>
    <w:pPr>
      <w:ind w:firstLineChars="200" w:firstLine="198"/>
      <w:jc w:val="both"/>
    </w:pPr>
    <w:rPr>
      <w:rFonts w:ascii="宋体" w:eastAsia="宋体" w:hAnsi="Times New Roman"/>
      <w:noProof/>
    </w:rPr>
  </w:style>
  <w:style w:type="character" w:customStyle="1" w:styleId="afe">
    <w:name w:val="标准文件_段 字符"/>
    <w:basedOn w:val="afa"/>
    <w:link w:val="afd"/>
    <w:rsid w:val="00EF7053"/>
    <w:rPr>
      <w:rFonts w:ascii="宋体" w:eastAsia="宋体" w:hAnsi="Times New Roman"/>
      <w:noProof/>
    </w:rPr>
  </w:style>
  <w:style w:type="paragraph" w:customStyle="1" w:styleId="aff">
    <w:name w:val="标准标志"/>
    <w:next w:val="af9"/>
    <w:link w:val="aff0"/>
    <w:rsid w:val="00E133B1"/>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kern w:val="0"/>
      <w:sz w:val="96"/>
    </w:rPr>
  </w:style>
  <w:style w:type="character" w:customStyle="1" w:styleId="aff0">
    <w:name w:val="标准标志 字符"/>
    <w:basedOn w:val="afa"/>
    <w:link w:val="aff"/>
    <w:rsid w:val="00E133B1"/>
    <w:rPr>
      <w:rFonts w:ascii="Times New Roman" w:eastAsia="宋体" w:hAnsi="Times New Roman" w:cs="Times New Roman"/>
      <w:b/>
      <w:w w:val="170"/>
      <w:kern w:val="0"/>
      <w:sz w:val="96"/>
      <w:shd w:val="clear" w:color="auto" w:fill="FFFFFF"/>
    </w:rPr>
  </w:style>
  <w:style w:type="paragraph" w:customStyle="1" w:styleId="21">
    <w:name w:val="标准标志2"/>
    <w:next w:val="af9"/>
    <w:link w:val="22"/>
    <w:rsid w:val="0026723D"/>
    <w:pPr>
      <w:framePr w:wrap="around" w:hAnchor="margin" w:x="5613" w:y="397" w:anchorLock="1"/>
      <w:shd w:val="clear" w:color="auto" w:fill="FFFFFF"/>
      <w:spacing w:line="14" w:lineRule="atLeast"/>
      <w:jc w:val="right"/>
    </w:pPr>
    <w:rPr>
      <w:rFonts w:ascii="Times New Roman" w:eastAsia="宋体" w:hAnsi="Times New Roman" w:cs="Times New Roman"/>
      <w:b/>
      <w:w w:val="130"/>
      <w:kern w:val="0"/>
      <w:sz w:val="96"/>
    </w:rPr>
  </w:style>
  <w:style w:type="character" w:customStyle="1" w:styleId="22">
    <w:name w:val="标准标志2 字符"/>
    <w:basedOn w:val="afa"/>
    <w:link w:val="21"/>
    <w:rsid w:val="0026723D"/>
    <w:rPr>
      <w:rFonts w:ascii="Times New Roman" w:eastAsia="宋体" w:hAnsi="Times New Roman" w:cs="Times New Roman"/>
      <w:b/>
      <w:w w:val="130"/>
      <w:kern w:val="0"/>
      <w:sz w:val="96"/>
      <w:shd w:val="clear" w:color="auto" w:fill="FFFFFF"/>
    </w:rPr>
  </w:style>
  <w:style w:type="paragraph" w:customStyle="1" w:styleId="aff1">
    <w:name w:val="标准称谓"/>
    <w:next w:val="af9"/>
    <w:link w:val="aff2"/>
    <w:rsid w:val="0026723D"/>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kern w:val="0"/>
      <w:sz w:val="48"/>
    </w:rPr>
  </w:style>
  <w:style w:type="character" w:customStyle="1" w:styleId="aff2">
    <w:name w:val="标准称谓 字符"/>
    <w:basedOn w:val="afa"/>
    <w:link w:val="aff1"/>
    <w:rsid w:val="0026723D"/>
    <w:rPr>
      <w:rFonts w:ascii="宋体" w:eastAsia="宋体" w:hAnsi="Times New Roman" w:cs="Times New Roman"/>
      <w:b/>
      <w:w w:val="148"/>
      <w:kern w:val="0"/>
      <w:sz w:val="48"/>
    </w:rPr>
  </w:style>
  <w:style w:type="paragraph" w:customStyle="1" w:styleId="23">
    <w:name w:val="标准称谓2"/>
    <w:next w:val="af9"/>
    <w:link w:val="24"/>
    <w:rsid w:val="00E133B1"/>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sz w:val="72"/>
      <w:szCs w:val="72"/>
    </w:rPr>
  </w:style>
  <w:style w:type="character" w:customStyle="1" w:styleId="24">
    <w:name w:val="标准称谓2 字符"/>
    <w:basedOn w:val="afa"/>
    <w:link w:val="23"/>
    <w:rsid w:val="00E133B1"/>
    <w:rPr>
      <w:rFonts w:ascii="Times New Roman" w:eastAsia="黑体" w:hAnsi="Times New Roman" w:cs="Times New Roman"/>
      <w:spacing w:val="-39"/>
      <w:sz w:val="72"/>
      <w:szCs w:val="72"/>
    </w:rPr>
  </w:style>
  <w:style w:type="paragraph" w:customStyle="1" w:styleId="30">
    <w:name w:val="标准称谓3"/>
    <w:next w:val="af9"/>
    <w:link w:val="31"/>
    <w:rsid w:val="00EF7053"/>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kern w:val="0"/>
      <w:sz w:val="48"/>
    </w:rPr>
  </w:style>
  <w:style w:type="character" w:customStyle="1" w:styleId="31">
    <w:name w:val="标准称谓3 字符"/>
    <w:basedOn w:val="afa"/>
    <w:link w:val="30"/>
    <w:rsid w:val="00EF7053"/>
    <w:rPr>
      <w:rFonts w:ascii="黑体" w:eastAsia="黑体" w:hAnsi="Times New Roman" w:cs="Times New Roman"/>
      <w:kern w:val="0"/>
      <w:sz w:val="48"/>
    </w:rPr>
  </w:style>
  <w:style w:type="paragraph" w:customStyle="1" w:styleId="aff3">
    <w:name w:val="标准书脚_奇数页"/>
    <w:link w:val="aff4"/>
    <w:rsid w:val="00E133B1"/>
    <w:pPr>
      <w:ind w:right="227"/>
      <w:jc w:val="right"/>
    </w:pPr>
    <w:rPr>
      <w:rFonts w:ascii="宋体" w:eastAsia="宋体" w:hAnsi="Times New Roman"/>
      <w:kern w:val="0"/>
      <w:sz w:val="18"/>
    </w:rPr>
  </w:style>
  <w:style w:type="character" w:customStyle="1" w:styleId="aff4">
    <w:name w:val="标准书脚_奇数页 字符"/>
    <w:basedOn w:val="afa"/>
    <w:link w:val="aff3"/>
    <w:rsid w:val="00E133B1"/>
    <w:rPr>
      <w:rFonts w:ascii="宋体" w:eastAsia="宋体" w:hAnsi="Times New Roman"/>
      <w:kern w:val="0"/>
      <w:sz w:val="18"/>
    </w:rPr>
  </w:style>
  <w:style w:type="paragraph" w:customStyle="1" w:styleId="aff5">
    <w:name w:val="标准书眉_奇数页"/>
    <w:next w:val="af9"/>
    <w:link w:val="aff6"/>
    <w:rsid w:val="00E133B1"/>
    <w:pPr>
      <w:tabs>
        <w:tab w:val="center" w:pos="4153"/>
        <w:tab w:val="right" w:pos="8306"/>
      </w:tabs>
      <w:spacing w:after="120"/>
      <w:jc w:val="right"/>
    </w:pPr>
    <w:rPr>
      <w:rFonts w:ascii="黑体" w:eastAsia="黑体" w:hAnsi="Times New Roman"/>
      <w:kern w:val="0"/>
    </w:rPr>
  </w:style>
  <w:style w:type="character" w:customStyle="1" w:styleId="aff6">
    <w:name w:val="标准书眉_奇数页 字符"/>
    <w:basedOn w:val="afa"/>
    <w:link w:val="aff5"/>
    <w:rsid w:val="00E133B1"/>
    <w:rPr>
      <w:rFonts w:ascii="黑体" w:eastAsia="黑体" w:hAnsi="Times New Roman"/>
      <w:kern w:val="0"/>
    </w:rPr>
  </w:style>
  <w:style w:type="paragraph" w:customStyle="1" w:styleId="aff7">
    <w:name w:val="标准书眉_偶数页"/>
    <w:next w:val="af9"/>
    <w:link w:val="aff8"/>
    <w:rsid w:val="00E133B1"/>
    <w:pPr>
      <w:spacing w:after="120"/>
    </w:pPr>
    <w:rPr>
      <w:rFonts w:ascii="黑体" w:eastAsia="黑体" w:hAnsi="Times New Roman"/>
      <w:kern w:val="0"/>
    </w:rPr>
  </w:style>
  <w:style w:type="character" w:customStyle="1" w:styleId="aff8">
    <w:name w:val="标准书眉_偶数页 字符"/>
    <w:basedOn w:val="afa"/>
    <w:link w:val="aff7"/>
    <w:rsid w:val="00E133B1"/>
    <w:rPr>
      <w:rFonts w:ascii="黑体" w:eastAsia="黑体" w:hAnsi="Times New Roman"/>
      <w:kern w:val="0"/>
    </w:rPr>
  </w:style>
  <w:style w:type="paragraph" w:customStyle="1" w:styleId="aff9">
    <w:name w:val="标准文件_参考文献标题"/>
    <w:basedOn w:val="af9"/>
    <w:next w:val="af9"/>
    <w:link w:val="affa"/>
    <w:rsid w:val="009E19F9"/>
    <w:pPr>
      <w:widowControl/>
      <w:spacing w:beforeLines="40" w:before="40" w:afterLines="50" w:after="50"/>
      <w:jc w:val="center"/>
      <w:outlineLvl w:val="0"/>
    </w:pPr>
    <w:rPr>
      <w:rFonts w:ascii="黑体" w:eastAsia="黑体"/>
      <w:kern w:val="0"/>
    </w:rPr>
  </w:style>
  <w:style w:type="character" w:customStyle="1" w:styleId="affa">
    <w:name w:val="标准文件_参考文献标题 字符"/>
    <w:basedOn w:val="afa"/>
    <w:link w:val="aff9"/>
    <w:rsid w:val="009E19F9"/>
    <w:rPr>
      <w:rFonts w:ascii="黑体" w:eastAsia="黑体" w:hAnsi="Times New Roman"/>
      <w:kern w:val="0"/>
    </w:rPr>
  </w:style>
  <w:style w:type="paragraph" w:customStyle="1" w:styleId="affb">
    <w:name w:val="封面标准顶部线"/>
    <w:link w:val="affc"/>
    <w:rsid w:val="00EF7053"/>
    <w:pPr>
      <w:framePr w:w="9672" w:hSpace="181" w:wrap="around" w:vAnchor="page" w:hAnchor="page" w:x="1389" w:y="4241"/>
      <w:spacing w:line="14" w:lineRule="atLeast"/>
    </w:pPr>
    <w:rPr>
      <w:rFonts w:ascii="宋体" w:eastAsia="宋体" w:hAnsi="Times New Roman" w:cs="Times New Roman"/>
      <w:kern w:val="0"/>
    </w:rPr>
  </w:style>
  <w:style w:type="character" w:customStyle="1" w:styleId="affc">
    <w:name w:val="封面标准顶部线 字符"/>
    <w:basedOn w:val="afa"/>
    <w:link w:val="affb"/>
    <w:rsid w:val="00EF7053"/>
    <w:rPr>
      <w:rFonts w:ascii="宋体" w:eastAsia="宋体" w:hAnsi="Times New Roman" w:cs="Times New Roman"/>
      <w:kern w:val="0"/>
    </w:rPr>
  </w:style>
  <w:style w:type="paragraph" w:customStyle="1" w:styleId="affd">
    <w:name w:val="发布部门"/>
    <w:next w:val="afd"/>
    <w:link w:val="affe"/>
    <w:rsid w:val="00E133B1"/>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kern w:val="0"/>
      <w:sz w:val="28"/>
    </w:rPr>
  </w:style>
  <w:style w:type="character" w:customStyle="1" w:styleId="affe">
    <w:name w:val="发布部门 字符"/>
    <w:basedOn w:val="afa"/>
    <w:link w:val="affd"/>
    <w:rsid w:val="00E133B1"/>
    <w:rPr>
      <w:rFonts w:ascii="宋体" w:eastAsia="宋体" w:hAnsi="Times New Roman" w:cs="Times New Roman"/>
      <w:spacing w:val="20"/>
      <w:w w:val="135"/>
      <w:kern w:val="0"/>
      <w:sz w:val="28"/>
    </w:rPr>
  </w:style>
  <w:style w:type="paragraph" w:customStyle="1" w:styleId="afff">
    <w:name w:val="发布日期"/>
    <w:link w:val="afff0"/>
    <w:rsid w:val="00E133B1"/>
    <w:pPr>
      <w:framePr w:w="3997" w:h="471" w:hRule="exact" w:hSpace="181" w:vSpace="181" w:wrap="around" w:hAnchor="page" w:y="14077" w:anchorLock="1"/>
      <w:spacing w:line="360" w:lineRule="exact"/>
    </w:pPr>
    <w:rPr>
      <w:rFonts w:ascii="黑体" w:eastAsia="黑体" w:hAnsi="Times New Roman" w:cs="Times New Roman"/>
      <w:kern w:val="0"/>
      <w:sz w:val="28"/>
    </w:rPr>
  </w:style>
  <w:style w:type="character" w:customStyle="1" w:styleId="afff0">
    <w:name w:val="发布日期 字符"/>
    <w:basedOn w:val="afa"/>
    <w:link w:val="afff"/>
    <w:rsid w:val="00E133B1"/>
    <w:rPr>
      <w:rFonts w:ascii="黑体" w:eastAsia="黑体" w:hAnsi="Times New Roman" w:cs="Times New Roman"/>
      <w:kern w:val="0"/>
      <w:sz w:val="28"/>
    </w:rPr>
  </w:style>
  <w:style w:type="paragraph" w:customStyle="1" w:styleId="afff1">
    <w:name w:val="实施日期"/>
    <w:basedOn w:val="afff"/>
    <w:link w:val="afff2"/>
    <w:rsid w:val="00E133B1"/>
    <w:pPr>
      <w:framePr w:hSpace="0" w:wrap="around" w:vAnchor="page" w:hAnchor="text" w:x="7087" w:y="14174"/>
      <w:jc w:val="right"/>
    </w:pPr>
  </w:style>
  <w:style w:type="character" w:customStyle="1" w:styleId="afff2">
    <w:name w:val="实施日期 字符"/>
    <w:basedOn w:val="afa"/>
    <w:link w:val="afff1"/>
    <w:rsid w:val="00E133B1"/>
    <w:rPr>
      <w:rFonts w:ascii="黑体" w:eastAsia="黑体" w:hAnsi="Times New Roman" w:cs="Times New Roman"/>
      <w:kern w:val="0"/>
      <w:sz w:val="28"/>
    </w:rPr>
  </w:style>
  <w:style w:type="paragraph" w:customStyle="1" w:styleId="afff3">
    <w:name w:val="封面日期"/>
    <w:link w:val="afff4"/>
    <w:rsid w:val="00EF7053"/>
    <w:pPr>
      <w:framePr w:w="9672" w:vSpace="181" w:wrap="around" w:vAnchor="page" w:hAnchor="page" w:x="1418" w:y="14174" w:anchorLock="1"/>
      <w:spacing w:line="360" w:lineRule="exact"/>
    </w:pPr>
    <w:rPr>
      <w:rFonts w:ascii="黑体" w:eastAsia="黑体" w:hAnsi="Times New Roman" w:cs="Times New Roman"/>
      <w:kern w:val="0"/>
      <w:sz w:val="28"/>
    </w:rPr>
  </w:style>
  <w:style w:type="character" w:customStyle="1" w:styleId="afff4">
    <w:name w:val="封面日期 字符"/>
    <w:basedOn w:val="afa"/>
    <w:link w:val="afff3"/>
    <w:rsid w:val="00EF7053"/>
    <w:rPr>
      <w:rFonts w:ascii="黑体" w:eastAsia="黑体" w:hAnsi="Times New Roman" w:cs="Times New Roman"/>
      <w:kern w:val="0"/>
      <w:sz w:val="28"/>
    </w:rPr>
  </w:style>
  <w:style w:type="paragraph" w:customStyle="1" w:styleId="afff5">
    <w:name w:val="封面标准代替信息"/>
    <w:link w:val="afff6"/>
    <w:rsid w:val="00EF7053"/>
    <w:pPr>
      <w:framePr w:w="9354" w:h="624" w:hRule="exact" w:hSpace="181" w:vSpace="181" w:wrap="around" w:vAnchor="page" w:hAnchor="page" w:x="1418" w:y="3283"/>
      <w:spacing w:before="57" w:line="280" w:lineRule="exact"/>
      <w:jc w:val="right"/>
    </w:pPr>
    <w:rPr>
      <w:rFonts w:ascii="宋体" w:eastAsia="宋体" w:hAnsi="Times New Roman" w:cs="Times New Roman"/>
      <w:kern w:val="0"/>
    </w:rPr>
  </w:style>
  <w:style w:type="character" w:customStyle="1" w:styleId="afff6">
    <w:name w:val="封面标准代替信息 字符"/>
    <w:basedOn w:val="afa"/>
    <w:link w:val="afff5"/>
    <w:rsid w:val="00EF7053"/>
    <w:rPr>
      <w:rFonts w:ascii="宋体" w:eastAsia="宋体" w:hAnsi="Times New Roman" w:cs="Times New Roman"/>
      <w:kern w:val="0"/>
    </w:rPr>
  </w:style>
  <w:style w:type="paragraph" w:customStyle="1" w:styleId="25">
    <w:name w:val="封面标准号2"/>
    <w:link w:val="26"/>
    <w:rsid w:val="00EF7053"/>
    <w:pPr>
      <w:framePr w:w="9354" w:h="624" w:hRule="exact" w:hSpace="181" w:vSpace="181" w:wrap="around" w:vAnchor="page" w:hAnchor="page" w:x="1418" w:y="3283"/>
      <w:spacing w:line="280" w:lineRule="exact"/>
      <w:jc w:val="right"/>
    </w:pPr>
    <w:rPr>
      <w:rFonts w:ascii="黑体" w:eastAsia="黑体" w:hAnsi="Times New Roman" w:cs="Times New Roman"/>
      <w:kern w:val="0"/>
      <w:sz w:val="28"/>
    </w:rPr>
  </w:style>
  <w:style w:type="character" w:customStyle="1" w:styleId="26">
    <w:name w:val="封面标准号2 字符"/>
    <w:basedOn w:val="afa"/>
    <w:link w:val="25"/>
    <w:rsid w:val="00EF7053"/>
    <w:rPr>
      <w:rFonts w:ascii="黑体" w:eastAsia="黑体" w:hAnsi="Times New Roman" w:cs="Times New Roman"/>
      <w:kern w:val="0"/>
      <w:sz w:val="28"/>
    </w:rPr>
  </w:style>
  <w:style w:type="paragraph" w:customStyle="1" w:styleId="afff7">
    <w:name w:val="封面标准名称"/>
    <w:link w:val="afff8"/>
    <w:rsid w:val="00EF7053"/>
    <w:pPr>
      <w:framePr w:w="9638" w:h="6973" w:hRule="exact" w:wrap="around" w:vAnchor="page" w:hAnchor="page" w:x="1418" w:y="6407"/>
      <w:spacing w:line="700" w:lineRule="exact"/>
      <w:jc w:val="center"/>
    </w:pPr>
    <w:rPr>
      <w:rFonts w:ascii="黑体" w:eastAsia="黑体" w:hAnsi="Times New Roman" w:cs="Times New Roman"/>
      <w:kern w:val="0"/>
      <w:sz w:val="52"/>
    </w:rPr>
  </w:style>
  <w:style w:type="character" w:customStyle="1" w:styleId="afff8">
    <w:name w:val="封面标准名称 字符"/>
    <w:basedOn w:val="afa"/>
    <w:link w:val="afff7"/>
    <w:rsid w:val="00EF7053"/>
    <w:rPr>
      <w:rFonts w:ascii="黑体" w:eastAsia="黑体" w:hAnsi="Times New Roman" w:cs="Times New Roman"/>
      <w:kern w:val="0"/>
      <w:sz w:val="52"/>
    </w:rPr>
  </w:style>
  <w:style w:type="paragraph" w:customStyle="1" w:styleId="afff9">
    <w:name w:val="封面标准英文名称"/>
    <w:basedOn w:val="afff7"/>
    <w:link w:val="afffa"/>
    <w:rsid w:val="00E133B1"/>
    <w:pPr>
      <w:framePr w:wrap="around"/>
      <w:widowControl w:val="0"/>
      <w:spacing w:before="410" w:line="360" w:lineRule="exact"/>
      <w:textAlignment w:val="bottom"/>
    </w:pPr>
    <w:rPr>
      <w:rFonts w:ascii="Times New Roman"/>
      <w:sz w:val="28"/>
    </w:rPr>
  </w:style>
  <w:style w:type="character" w:customStyle="1" w:styleId="afffa">
    <w:name w:val="封面标准英文名称 字符"/>
    <w:basedOn w:val="afa"/>
    <w:link w:val="afff9"/>
    <w:rsid w:val="00E133B1"/>
    <w:rPr>
      <w:rFonts w:ascii="Times New Roman" w:eastAsia="黑体" w:hAnsi="Times New Roman" w:cs="Times New Roman"/>
      <w:kern w:val="0"/>
      <w:sz w:val="28"/>
    </w:rPr>
  </w:style>
  <w:style w:type="paragraph" w:customStyle="1" w:styleId="afffb">
    <w:name w:val="封面一致性程度标识"/>
    <w:basedOn w:val="afff9"/>
    <w:link w:val="afffc"/>
    <w:rsid w:val="00E133B1"/>
    <w:pPr>
      <w:framePr w:wrap="around"/>
      <w:spacing w:before="760"/>
    </w:pPr>
  </w:style>
  <w:style w:type="character" w:customStyle="1" w:styleId="afffc">
    <w:name w:val="封面一致性程度标识 字符"/>
    <w:basedOn w:val="afa"/>
    <w:link w:val="afffb"/>
    <w:rsid w:val="00E133B1"/>
    <w:rPr>
      <w:rFonts w:ascii="Times New Roman" w:eastAsia="黑体" w:hAnsi="Times New Roman" w:cs="Times New Roman"/>
      <w:kern w:val="0"/>
      <w:sz w:val="28"/>
    </w:rPr>
  </w:style>
  <w:style w:type="paragraph" w:customStyle="1" w:styleId="afffd">
    <w:name w:val="封面标准文稿类别"/>
    <w:basedOn w:val="afffb"/>
    <w:link w:val="afffe"/>
    <w:rsid w:val="00E133B1"/>
    <w:pPr>
      <w:framePr w:wrap="around"/>
      <w:spacing w:before="440" w:after="160"/>
    </w:pPr>
    <w:rPr>
      <w:rFonts w:ascii="宋体" w:eastAsia="宋体" w:hAnsi="宋体"/>
      <w:sz w:val="24"/>
    </w:rPr>
  </w:style>
  <w:style w:type="character" w:customStyle="1" w:styleId="afffe">
    <w:name w:val="封面标准文稿类别 字符"/>
    <w:basedOn w:val="afa"/>
    <w:link w:val="afffd"/>
    <w:rsid w:val="00E133B1"/>
    <w:rPr>
      <w:rFonts w:ascii="宋体" w:eastAsia="宋体" w:hAnsi="宋体" w:cs="Times New Roman"/>
      <w:kern w:val="0"/>
      <w:sz w:val="24"/>
    </w:rPr>
  </w:style>
  <w:style w:type="paragraph" w:customStyle="1" w:styleId="affff">
    <w:name w:val="封面标准文稿编辑信息"/>
    <w:basedOn w:val="afffd"/>
    <w:link w:val="affff0"/>
    <w:rsid w:val="00E133B1"/>
    <w:pPr>
      <w:framePr w:wrap="around"/>
      <w:spacing w:before="180" w:after="0" w:line="240" w:lineRule="atLeast"/>
    </w:pPr>
    <w:rPr>
      <w:sz w:val="21"/>
    </w:rPr>
  </w:style>
  <w:style w:type="character" w:customStyle="1" w:styleId="affff0">
    <w:name w:val="封面标准文稿编辑信息 字符"/>
    <w:basedOn w:val="afa"/>
    <w:link w:val="affff"/>
    <w:rsid w:val="00E133B1"/>
    <w:rPr>
      <w:rFonts w:ascii="宋体" w:eastAsia="宋体" w:hAnsi="宋体" w:cs="Times New Roman"/>
      <w:kern w:val="0"/>
    </w:rPr>
  </w:style>
  <w:style w:type="paragraph" w:customStyle="1" w:styleId="affff1">
    <w:name w:val="封面标准文稿附件"/>
    <w:basedOn w:val="afffd"/>
    <w:link w:val="affff2"/>
    <w:rsid w:val="00E133B1"/>
    <w:pPr>
      <w:framePr w:wrap="around"/>
      <w:spacing w:beforeLines="300" w:afterLines="30" w:after="0" w:line="240" w:lineRule="auto"/>
    </w:pPr>
    <w:rPr>
      <w:rFonts w:ascii="Times New Roman" w:hAnsi="Times New Roman"/>
      <w:b/>
      <w:sz w:val="21"/>
    </w:rPr>
  </w:style>
  <w:style w:type="character" w:customStyle="1" w:styleId="affff2">
    <w:name w:val="封面标准文稿附件 字符"/>
    <w:basedOn w:val="afa"/>
    <w:link w:val="affff1"/>
    <w:rsid w:val="00E133B1"/>
    <w:rPr>
      <w:rFonts w:ascii="Times New Roman" w:eastAsia="宋体" w:hAnsi="Times New Roman" w:cs="Times New Roman"/>
      <w:b/>
      <w:kern w:val="0"/>
    </w:rPr>
  </w:style>
  <w:style w:type="paragraph" w:customStyle="1" w:styleId="affff3">
    <w:name w:val="其他发布部门"/>
    <w:basedOn w:val="affd"/>
    <w:link w:val="affff4"/>
    <w:rsid w:val="00E133B1"/>
    <w:pPr>
      <w:framePr w:wrap="around" w:y="15308"/>
      <w:spacing w:line="14" w:lineRule="atLeast"/>
    </w:pPr>
    <w:rPr>
      <w:rFonts w:ascii="黑体" w:eastAsia="黑体" w:hAnsi="黑体"/>
    </w:rPr>
  </w:style>
  <w:style w:type="character" w:customStyle="1" w:styleId="affff4">
    <w:name w:val="其他发布部门 字符"/>
    <w:basedOn w:val="afa"/>
    <w:link w:val="affff3"/>
    <w:rsid w:val="00E133B1"/>
    <w:rPr>
      <w:rFonts w:ascii="黑体" w:eastAsia="黑体" w:hAnsi="黑体" w:cs="Times New Roman"/>
      <w:spacing w:val="20"/>
      <w:w w:val="135"/>
      <w:kern w:val="0"/>
      <w:sz w:val="28"/>
    </w:rPr>
  </w:style>
  <w:style w:type="paragraph" w:customStyle="1" w:styleId="27">
    <w:name w:val="其他发布部门2"/>
    <w:basedOn w:val="affd"/>
    <w:link w:val="28"/>
    <w:rsid w:val="00EF7053"/>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8">
    <w:name w:val="其他发布部门2 字符"/>
    <w:basedOn w:val="afa"/>
    <w:link w:val="27"/>
    <w:rsid w:val="00EF7053"/>
    <w:rPr>
      <w:rFonts w:ascii="黑体" w:eastAsia="黑体" w:hAnsi="黑体" w:cs="Times New Roman"/>
      <w:kern w:val="0"/>
      <w:sz w:val="28"/>
    </w:rPr>
  </w:style>
  <w:style w:type="paragraph" w:customStyle="1" w:styleId="32">
    <w:name w:val="其他发布部门3"/>
    <w:link w:val="33"/>
    <w:rsid w:val="004A67A4"/>
    <w:pPr>
      <w:framePr w:w="9247" w:h="1259" w:hRule="exact" w:hSpace="181" w:vSpace="181" w:wrap="around" w:hAnchor="margin" w:xAlign="center" w:y="14542"/>
      <w:spacing w:line="340" w:lineRule="exact"/>
      <w:jc w:val="center"/>
    </w:pPr>
    <w:rPr>
      <w:rFonts w:ascii="黑体" w:eastAsia="黑体" w:hAnsi="Times New Roman" w:cs="Times New Roman"/>
      <w:sz w:val="28"/>
    </w:rPr>
  </w:style>
  <w:style w:type="character" w:customStyle="1" w:styleId="33">
    <w:name w:val="其他发布部门3 字符"/>
    <w:basedOn w:val="afa"/>
    <w:link w:val="32"/>
    <w:rsid w:val="004A67A4"/>
    <w:rPr>
      <w:rFonts w:ascii="黑体" w:eastAsia="黑体" w:hAnsi="Times New Roman" w:cs="Times New Roman"/>
      <w:sz w:val="28"/>
    </w:rPr>
  </w:style>
  <w:style w:type="paragraph" w:customStyle="1" w:styleId="affff5">
    <w:name w:val="其他发布日期"/>
    <w:basedOn w:val="afff"/>
    <w:link w:val="affff6"/>
    <w:rsid w:val="00E133B1"/>
    <w:pPr>
      <w:framePr w:hSpace="0" w:wrap="around" w:vAnchor="page" w:hAnchor="text" w:x="1418" w:y="14174"/>
    </w:pPr>
  </w:style>
  <w:style w:type="character" w:customStyle="1" w:styleId="affff6">
    <w:name w:val="其他发布日期 字符"/>
    <w:basedOn w:val="afa"/>
    <w:link w:val="affff5"/>
    <w:rsid w:val="00E133B1"/>
    <w:rPr>
      <w:rFonts w:ascii="黑体" w:eastAsia="黑体" w:hAnsi="Times New Roman" w:cs="Times New Roman"/>
      <w:kern w:val="0"/>
      <w:sz w:val="28"/>
    </w:rPr>
  </w:style>
  <w:style w:type="paragraph" w:customStyle="1" w:styleId="affff7">
    <w:name w:val="其他实施日期"/>
    <w:basedOn w:val="afff1"/>
    <w:link w:val="affff8"/>
    <w:rsid w:val="00E133B1"/>
    <w:pPr>
      <w:framePr w:wrap="around"/>
    </w:pPr>
  </w:style>
  <w:style w:type="character" w:customStyle="1" w:styleId="affff8">
    <w:name w:val="其他实施日期 字符"/>
    <w:basedOn w:val="afa"/>
    <w:link w:val="affff7"/>
    <w:rsid w:val="00E133B1"/>
    <w:rPr>
      <w:rFonts w:ascii="黑体" w:eastAsia="黑体" w:hAnsi="Times New Roman" w:cs="Times New Roman"/>
      <w:kern w:val="0"/>
      <w:sz w:val="28"/>
    </w:rPr>
  </w:style>
  <w:style w:type="paragraph" w:customStyle="1" w:styleId="affff9">
    <w:name w:val="文献分类号"/>
    <w:link w:val="affffa"/>
    <w:rsid w:val="00EF7053"/>
    <w:pPr>
      <w:framePr w:wrap="around" w:vAnchor="page" w:hAnchor="page" w:x="1372" w:y="567"/>
      <w:widowControl w:val="0"/>
      <w:textAlignment w:val="center"/>
    </w:pPr>
    <w:rPr>
      <w:rFonts w:ascii="Times New Roman" w:eastAsia="黑体" w:hAnsi="Times New Roman" w:cs="Times New Roman"/>
      <w:kern w:val="21"/>
    </w:rPr>
  </w:style>
  <w:style w:type="character" w:customStyle="1" w:styleId="affffa">
    <w:name w:val="文献分类号 字符"/>
    <w:basedOn w:val="afa"/>
    <w:link w:val="affff9"/>
    <w:rsid w:val="00EF7053"/>
    <w:rPr>
      <w:rFonts w:ascii="Times New Roman" w:eastAsia="黑体" w:hAnsi="Times New Roman" w:cs="Times New Roman"/>
      <w:kern w:val="21"/>
    </w:rPr>
  </w:style>
  <w:style w:type="paragraph" w:customStyle="1" w:styleId="affffb">
    <w:name w:val="标准文件_目录标题"/>
    <w:basedOn w:val="af9"/>
    <w:link w:val="affffc"/>
    <w:rsid w:val="000F41FE"/>
    <w:pPr>
      <w:shd w:val="clear" w:color="auto" w:fill="FFFFFF"/>
      <w:spacing w:afterLines="150" w:after="150"/>
      <w:jc w:val="center"/>
    </w:pPr>
    <w:rPr>
      <w:rFonts w:ascii="黑体" w:eastAsia="黑体"/>
      <w:kern w:val="0"/>
      <w:sz w:val="32"/>
    </w:rPr>
  </w:style>
  <w:style w:type="character" w:customStyle="1" w:styleId="affffc">
    <w:name w:val="标准文件_目录标题 字符"/>
    <w:basedOn w:val="afa"/>
    <w:link w:val="affffb"/>
    <w:rsid w:val="000F41FE"/>
    <w:rPr>
      <w:rFonts w:ascii="黑体" w:eastAsia="黑体" w:hAnsi="Times New Roman"/>
      <w:kern w:val="0"/>
      <w:sz w:val="32"/>
      <w:shd w:val="clear" w:color="auto" w:fill="FFFFFF"/>
    </w:rPr>
  </w:style>
  <w:style w:type="paragraph" w:customStyle="1" w:styleId="af0">
    <w:name w:val="标准文件_前言、引言标题"/>
    <w:next w:val="af9"/>
    <w:link w:val="affffd"/>
    <w:rsid w:val="00D26DDD"/>
    <w:pPr>
      <w:numPr>
        <w:numId w:val="1"/>
      </w:numPr>
      <w:spacing w:afterLines="150" w:after="150"/>
      <w:ind w:left="0" w:firstLine="0"/>
      <w:jc w:val="center"/>
      <w:outlineLvl w:val="0"/>
    </w:pPr>
    <w:rPr>
      <w:rFonts w:ascii="黑体" w:eastAsia="黑体" w:hAnsi="Times New Roman"/>
      <w:kern w:val="0"/>
      <w:sz w:val="32"/>
    </w:rPr>
  </w:style>
  <w:style w:type="character" w:customStyle="1" w:styleId="affffd">
    <w:name w:val="标准文件_前言、引言标题 字符"/>
    <w:basedOn w:val="afa"/>
    <w:link w:val="af0"/>
    <w:rsid w:val="00E133B1"/>
    <w:rPr>
      <w:rFonts w:ascii="黑体" w:eastAsia="黑体" w:hAnsi="Times New Roman"/>
      <w:kern w:val="0"/>
      <w:sz w:val="32"/>
    </w:rPr>
  </w:style>
  <w:style w:type="paragraph" w:customStyle="1" w:styleId="affffe">
    <w:name w:val="标准文件_正文标准名称"/>
    <w:basedOn w:val="af9"/>
    <w:link w:val="afffff"/>
    <w:rsid w:val="00E133B1"/>
    <w:pPr>
      <w:widowControl/>
      <w:spacing w:beforeLines="182" w:before="182" w:afterLines="220" w:after="220" w:line="400" w:lineRule="exact"/>
      <w:jc w:val="center"/>
    </w:pPr>
    <w:rPr>
      <w:rFonts w:ascii="黑体" w:eastAsia="黑体" w:hAnsi="黑体"/>
      <w:sz w:val="32"/>
    </w:rPr>
  </w:style>
  <w:style w:type="character" w:customStyle="1" w:styleId="afffff">
    <w:name w:val="标准文件_正文标准名称 字符"/>
    <w:basedOn w:val="afa"/>
    <w:link w:val="affffe"/>
    <w:rsid w:val="00E133B1"/>
    <w:rPr>
      <w:rFonts w:ascii="黑体" w:eastAsia="黑体" w:hAnsi="黑体"/>
      <w:sz w:val="32"/>
    </w:rPr>
  </w:style>
  <w:style w:type="paragraph" w:customStyle="1" w:styleId="af7">
    <w:name w:val="标准文件_一级项"/>
    <w:next w:val="afd"/>
    <w:link w:val="afffff0"/>
    <w:rsid w:val="007F41E4"/>
    <w:pPr>
      <w:numPr>
        <w:numId w:val="2"/>
      </w:numPr>
    </w:pPr>
    <w:rPr>
      <w:rFonts w:ascii="宋体" w:eastAsia="宋体" w:hAnsi="Times New Roman"/>
      <w:kern w:val="0"/>
    </w:rPr>
  </w:style>
  <w:style w:type="character" w:customStyle="1" w:styleId="afffff0">
    <w:name w:val="标准文件_一级项 字符"/>
    <w:basedOn w:val="afa"/>
    <w:link w:val="af7"/>
    <w:rsid w:val="007F41E4"/>
    <w:rPr>
      <w:rFonts w:ascii="宋体" w:eastAsia="宋体" w:hAnsi="Times New Roman"/>
      <w:kern w:val="0"/>
    </w:rPr>
  </w:style>
  <w:style w:type="paragraph" w:customStyle="1" w:styleId="20">
    <w:name w:val="标准文件_二级项2"/>
    <w:basedOn w:val="afd"/>
    <w:next w:val="afd"/>
    <w:link w:val="29"/>
    <w:rsid w:val="00246EBE"/>
    <w:pPr>
      <w:numPr>
        <w:ilvl w:val="1"/>
        <w:numId w:val="3"/>
      </w:numPr>
      <w:ind w:left="1271" w:firstLineChars="0" w:hanging="420"/>
    </w:pPr>
  </w:style>
  <w:style w:type="character" w:customStyle="1" w:styleId="29">
    <w:name w:val="标准文件_二级项2 字符"/>
    <w:basedOn w:val="afa"/>
    <w:link w:val="20"/>
    <w:rsid w:val="00246EBE"/>
    <w:rPr>
      <w:rFonts w:ascii="宋体" w:eastAsia="宋体" w:hAnsi="Times New Roman"/>
      <w:noProof/>
    </w:rPr>
  </w:style>
  <w:style w:type="paragraph" w:customStyle="1" w:styleId="a1">
    <w:name w:val="标准文件_三级项"/>
    <w:basedOn w:val="af9"/>
    <w:next w:val="afd"/>
    <w:link w:val="afffff1"/>
    <w:rsid w:val="00E133B1"/>
    <w:pPr>
      <w:numPr>
        <w:ilvl w:val="2"/>
        <w:numId w:val="4"/>
      </w:numPr>
      <w:tabs>
        <w:tab w:val="clear" w:pos="2103"/>
        <w:tab w:val="num" w:pos="1678"/>
      </w:tabs>
      <w:spacing w:line="300" w:lineRule="exact"/>
    </w:pPr>
    <w:rPr>
      <w:rFonts w:hAnsiTheme="minorHAnsi"/>
    </w:rPr>
  </w:style>
  <w:style w:type="character" w:customStyle="1" w:styleId="afffff1">
    <w:name w:val="标准文件_三级项 字符"/>
    <w:basedOn w:val="afa"/>
    <w:link w:val="a1"/>
    <w:rsid w:val="00E133B1"/>
    <w:rPr>
      <w:rFonts w:ascii="宋体" w:eastAsia="宋体"/>
    </w:rPr>
  </w:style>
  <w:style w:type="paragraph" w:customStyle="1" w:styleId="aa">
    <w:name w:val="标准文件_字母编号列项（一级）"/>
    <w:next w:val="afd"/>
    <w:link w:val="afffff2"/>
    <w:rsid w:val="00006AF7"/>
    <w:pPr>
      <w:numPr>
        <w:numId w:val="5"/>
      </w:numPr>
      <w:tabs>
        <w:tab w:val="left" w:pos="851"/>
      </w:tabs>
      <w:jc w:val="both"/>
    </w:pPr>
    <w:rPr>
      <w:rFonts w:ascii="宋体" w:eastAsia="宋体" w:hAnsi="Times New Roman"/>
      <w:kern w:val="0"/>
    </w:rPr>
  </w:style>
  <w:style w:type="character" w:customStyle="1" w:styleId="afffff2">
    <w:name w:val="标准文件_字母编号列项（一级） 字符"/>
    <w:basedOn w:val="afa"/>
    <w:link w:val="aa"/>
    <w:rsid w:val="00006AF7"/>
    <w:rPr>
      <w:rFonts w:ascii="宋体" w:eastAsia="宋体" w:hAnsi="Times New Roman"/>
      <w:kern w:val="0"/>
    </w:rPr>
  </w:style>
  <w:style w:type="paragraph" w:customStyle="1" w:styleId="af">
    <w:name w:val="标准文件_数字编号列项（二级）"/>
    <w:next w:val="afd"/>
    <w:link w:val="afffff3"/>
    <w:rsid w:val="0013366C"/>
    <w:pPr>
      <w:numPr>
        <w:ilvl w:val="1"/>
        <w:numId w:val="6"/>
      </w:numPr>
      <w:tabs>
        <w:tab w:val="clear" w:pos="1276"/>
        <w:tab w:val="left" w:pos="1277"/>
      </w:tabs>
      <w:jc w:val="both"/>
    </w:pPr>
    <w:rPr>
      <w:rFonts w:ascii="宋体" w:eastAsia="宋体" w:hAnsi="Times New Roman" w:cs="Times New Roman"/>
      <w:kern w:val="0"/>
    </w:rPr>
  </w:style>
  <w:style w:type="character" w:customStyle="1" w:styleId="afffff3">
    <w:name w:val="标准文件_数字编号列项（二级） 字符"/>
    <w:basedOn w:val="afa"/>
    <w:link w:val="af"/>
    <w:rsid w:val="0013366C"/>
    <w:rPr>
      <w:rFonts w:ascii="宋体" w:eastAsia="宋体" w:hAnsi="Times New Roman" w:cs="Times New Roman"/>
      <w:kern w:val="0"/>
    </w:rPr>
  </w:style>
  <w:style w:type="paragraph" w:customStyle="1" w:styleId="a9">
    <w:name w:val="标准文件_引言一级条标题"/>
    <w:basedOn w:val="afd"/>
    <w:next w:val="afd"/>
    <w:link w:val="afffff4"/>
    <w:rsid w:val="00E133B1"/>
    <w:pPr>
      <w:numPr>
        <w:ilvl w:val="1"/>
        <w:numId w:val="7"/>
      </w:numPr>
      <w:spacing w:beforeLines="50" w:afterLines="50"/>
    </w:pPr>
    <w:rPr>
      <w:rFonts w:ascii="黑体" w:eastAsia="黑体" w:hAnsi="黑体"/>
    </w:rPr>
  </w:style>
  <w:style w:type="character" w:customStyle="1" w:styleId="afffff4">
    <w:name w:val="标准文件_引言一级条标题 字符"/>
    <w:basedOn w:val="afa"/>
    <w:link w:val="a9"/>
    <w:rsid w:val="00E133B1"/>
    <w:rPr>
      <w:rFonts w:ascii="黑体" w:eastAsia="黑体" w:hAnsi="黑体"/>
      <w:noProof/>
    </w:rPr>
  </w:style>
  <w:style w:type="paragraph" w:customStyle="1" w:styleId="ab">
    <w:name w:val="标准文件_引言二级条标题"/>
    <w:basedOn w:val="afd"/>
    <w:next w:val="afd"/>
    <w:link w:val="afffff5"/>
    <w:rsid w:val="00E133B1"/>
    <w:pPr>
      <w:numPr>
        <w:ilvl w:val="2"/>
        <w:numId w:val="8"/>
      </w:numPr>
      <w:spacing w:beforeLines="50" w:afterLines="50"/>
    </w:pPr>
    <w:rPr>
      <w:rFonts w:ascii="黑体" w:eastAsia="黑体" w:hAnsi="黑体"/>
    </w:rPr>
  </w:style>
  <w:style w:type="character" w:customStyle="1" w:styleId="afffff5">
    <w:name w:val="标准文件_引言二级条标题 字符"/>
    <w:basedOn w:val="afa"/>
    <w:link w:val="ab"/>
    <w:rsid w:val="00E133B1"/>
    <w:rPr>
      <w:rFonts w:ascii="黑体" w:eastAsia="黑体" w:hAnsi="黑体"/>
      <w:noProof/>
    </w:rPr>
  </w:style>
  <w:style w:type="paragraph" w:customStyle="1" w:styleId="af8">
    <w:name w:val="标准文件_引言三级条标题"/>
    <w:basedOn w:val="afd"/>
    <w:next w:val="afd"/>
    <w:link w:val="afffff6"/>
    <w:rsid w:val="00E133B1"/>
    <w:pPr>
      <w:numPr>
        <w:ilvl w:val="3"/>
        <w:numId w:val="9"/>
      </w:numPr>
      <w:spacing w:beforeLines="50" w:afterLines="50"/>
    </w:pPr>
    <w:rPr>
      <w:rFonts w:ascii="黑体" w:eastAsia="黑体" w:hAnsi="黑体"/>
    </w:rPr>
  </w:style>
  <w:style w:type="character" w:customStyle="1" w:styleId="afffff6">
    <w:name w:val="标准文件_引言三级条标题 字符"/>
    <w:basedOn w:val="afa"/>
    <w:link w:val="af8"/>
    <w:rsid w:val="00E133B1"/>
    <w:rPr>
      <w:rFonts w:ascii="黑体" w:eastAsia="黑体" w:hAnsi="黑体"/>
      <w:noProof/>
    </w:rPr>
  </w:style>
  <w:style w:type="paragraph" w:customStyle="1" w:styleId="ad">
    <w:name w:val="标准文件_引言四级条标题"/>
    <w:basedOn w:val="afd"/>
    <w:next w:val="afd"/>
    <w:link w:val="afffff7"/>
    <w:rsid w:val="00E133B1"/>
    <w:pPr>
      <w:numPr>
        <w:ilvl w:val="4"/>
        <w:numId w:val="10"/>
      </w:numPr>
      <w:spacing w:beforeLines="50" w:afterLines="50"/>
    </w:pPr>
    <w:rPr>
      <w:rFonts w:ascii="黑体" w:eastAsia="黑体" w:hAnsi="黑体"/>
    </w:rPr>
  </w:style>
  <w:style w:type="character" w:customStyle="1" w:styleId="afffff7">
    <w:name w:val="标准文件_引言四级条标题 字符"/>
    <w:basedOn w:val="afa"/>
    <w:link w:val="ad"/>
    <w:rsid w:val="00E133B1"/>
    <w:rPr>
      <w:rFonts w:ascii="黑体" w:eastAsia="黑体" w:hAnsi="黑体"/>
      <w:noProof/>
    </w:rPr>
  </w:style>
  <w:style w:type="paragraph" w:customStyle="1" w:styleId="a0">
    <w:name w:val="标准文件_引言五级条标题"/>
    <w:basedOn w:val="afd"/>
    <w:next w:val="afd"/>
    <w:link w:val="afffff8"/>
    <w:rsid w:val="00E133B1"/>
    <w:pPr>
      <w:numPr>
        <w:ilvl w:val="5"/>
        <w:numId w:val="11"/>
      </w:numPr>
      <w:spacing w:beforeLines="50" w:afterLines="50"/>
    </w:pPr>
    <w:rPr>
      <w:rFonts w:ascii="黑体" w:eastAsia="黑体" w:hAnsi="黑体"/>
    </w:rPr>
  </w:style>
  <w:style w:type="character" w:customStyle="1" w:styleId="afffff8">
    <w:name w:val="标准文件_引言五级条标题 字符"/>
    <w:basedOn w:val="afa"/>
    <w:link w:val="a0"/>
    <w:rsid w:val="00E133B1"/>
    <w:rPr>
      <w:rFonts w:ascii="黑体" w:eastAsia="黑体" w:hAnsi="黑体"/>
      <w:noProof/>
    </w:rPr>
  </w:style>
  <w:style w:type="paragraph" w:customStyle="1" w:styleId="afffff9">
    <w:name w:val="标准文件_引言一级无标题"/>
    <w:basedOn w:val="a9"/>
    <w:next w:val="afd"/>
    <w:link w:val="afffffa"/>
    <w:rsid w:val="00E133B1"/>
    <w:pPr>
      <w:spacing w:beforeLines="1" w:afterLines="1" w:line="276" w:lineRule="auto"/>
    </w:pPr>
    <w:rPr>
      <w:rFonts w:ascii="宋体" w:eastAsia="宋体" w:hAnsi="宋体"/>
    </w:rPr>
  </w:style>
  <w:style w:type="character" w:customStyle="1" w:styleId="afffffa">
    <w:name w:val="标准文件_引言一级无标题 字符"/>
    <w:basedOn w:val="afa"/>
    <w:link w:val="afffff9"/>
    <w:rsid w:val="00E133B1"/>
    <w:rPr>
      <w:rFonts w:ascii="宋体" w:eastAsia="宋体" w:hAnsi="宋体"/>
      <w:noProof/>
    </w:rPr>
  </w:style>
  <w:style w:type="paragraph" w:customStyle="1" w:styleId="afffffb">
    <w:name w:val="标准文件_引言二级无标题"/>
    <w:basedOn w:val="ab"/>
    <w:next w:val="afd"/>
    <w:link w:val="afffffc"/>
    <w:rsid w:val="00E133B1"/>
    <w:pPr>
      <w:spacing w:beforeLines="1" w:afterLines="1" w:line="276" w:lineRule="auto"/>
    </w:pPr>
    <w:rPr>
      <w:rFonts w:ascii="宋体" w:eastAsia="宋体" w:hAnsi="宋体"/>
    </w:rPr>
  </w:style>
  <w:style w:type="character" w:customStyle="1" w:styleId="afffffc">
    <w:name w:val="标准文件_引言二级无标题 字符"/>
    <w:basedOn w:val="afa"/>
    <w:link w:val="afffffb"/>
    <w:rsid w:val="00E133B1"/>
    <w:rPr>
      <w:rFonts w:ascii="宋体" w:eastAsia="宋体" w:hAnsi="宋体"/>
      <w:noProof/>
    </w:rPr>
  </w:style>
  <w:style w:type="paragraph" w:customStyle="1" w:styleId="afffffd">
    <w:name w:val="标准文件_引言三级无标题"/>
    <w:basedOn w:val="af8"/>
    <w:next w:val="afd"/>
    <w:link w:val="afffffe"/>
    <w:rsid w:val="00E133B1"/>
    <w:pPr>
      <w:spacing w:beforeLines="1" w:afterLines="1" w:line="276" w:lineRule="auto"/>
    </w:pPr>
    <w:rPr>
      <w:rFonts w:ascii="宋体" w:eastAsia="宋体" w:hAnsi="宋体"/>
    </w:rPr>
  </w:style>
  <w:style w:type="character" w:customStyle="1" w:styleId="afffffe">
    <w:name w:val="标准文件_引言三级无标题 字符"/>
    <w:basedOn w:val="afa"/>
    <w:link w:val="afffffd"/>
    <w:rsid w:val="00E133B1"/>
    <w:rPr>
      <w:rFonts w:ascii="宋体" w:eastAsia="宋体" w:hAnsi="宋体"/>
      <w:noProof/>
    </w:rPr>
  </w:style>
  <w:style w:type="paragraph" w:customStyle="1" w:styleId="affffff">
    <w:name w:val="标准文件_引言四级无标题"/>
    <w:basedOn w:val="ad"/>
    <w:next w:val="afd"/>
    <w:link w:val="affffff0"/>
    <w:rsid w:val="00E133B1"/>
    <w:pPr>
      <w:spacing w:beforeLines="1" w:afterLines="1" w:line="276" w:lineRule="auto"/>
    </w:pPr>
    <w:rPr>
      <w:rFonts w:ascii="宋体" w:eastAsia="宋体" w:hAnsi="宋体"/>
    </w:rPr>
  </w:style>
  <w:style w:type="character" w:customStyle="1" w:styleId="affffff0">
    <w:name w:val="标准文件_引言四级无标题 字符"/>
    <w:basedOn w:val="afa"/>
    <w:link w:val="affffff"/>
    <w:rsid w:val="00E133B1"/>
    <w:rPr>
      <w:rFonts w:ascii="宋体" w:eastAsia="宋体" w:hAnsi="宋体"/>
      <w:noProof/>
    </w:rPr>
  </w:style>
  <w:style w:type="paragraph" w:customStyle="1" w:styleId="affffff1">
    <w:name w:val="标准文件_引言五级无标题"/>
    <w:basedOn w:val="a0"/>
    <w:next w:val="afd"/>
    <w:link w:val="affffff2"/>
    <w:rsid w:val="00E133B1"/>
    <w:pPr>
      <w:spacing w:beforeLines="1" w:afterLines="1" w:line="276" w:lineRule="auto"/>
    </w:pPr>
    <w:rPr>
      <w:rFonts w:ascii="宋体" w:eastAsia="宋体" w:hAnsi="宋体"/>
    </w:rPr>
  </w:style>
  <w:style w:type="character" w:customStyle="1" w:styleId="affffff2">
    <w:name w:val="标准文件_引言五级无标题 字符"/>
    <w:basedOn w:val="afa"/>
    <w:link w:val="affffff1"/>
    <w:rsid w:val="00E133B1"/>
    <w:rPr>
      <w:rFonts w:ascii="宋体" w:eastAsia="宋体" w:hAnsi="宋体"/>
      <w:noProof/>
    </w:rPr>
  </w:style>
  <w:style w:type="paragraph" w:customStyle="1" w:styleId="af1">
    <w:name w:val="标准文件_章标题"/>
    <w:next w:val="afd"/>
    <w:link w:val="affffff3"/>
    <w:rsid w:val="00C21177"/>
    <w:pPr>
      <w:numPr>
        <w:numId w:val="12"/>
      </w:numPr>
      <w:spacing w:beforeLines="100" w:before="100" w:afterLines="100" w:after="100"/>
      <w:jc w:val="both"/>
      <w:outlineLvl w:val="0"/>
    </w:pPr>
    <w:rPr>
      <w:rFonts w:ascii="黑体" w:eastAsia="黑体" w:hAnsi="Times New Roman"/>
    </w:rPr>
  </w:style>
  <w:style w:type="character" w:customStyle="1" w:styleId="affffff3">
    <w:name w:val="标准文件_章标题 字符"/>
    <w:basedOn w:val="afa"/>
    <w:link w:val="af1"/>
    <w:rsid w:val="00E133B1"/>
    <w:rPr>
      <w:rFonts w:ascii="黑体" w:eastAsia="黑体" w:hAnsi="Times New Roman"/>
    </w:rPr>
  </w:style>
  <w:style w:type="paragraph" w:customStyle="1" w:styleId="af2">
    <w:name w:val="标准文件_一级条标题"/>
    <w:basedOn w:val="af1"/>
    <w:next w:val="afd"/>
    <w:link w:val="affffff4"/>
    <w:rsid w:val="00C21177"/>
    <w:pPr>
      <w:numPr>
        <w:ilvl w:val="1"/>
      </w:numPr>
      <w:spacing w:beforeLines="50" w:before="50" w:afterLines="50" w:after="50"/>
      <w:outlineLvl w:val="1"/>
    </w:pPr>
  </w:style>
  <w:style w:type="character" w:customStyle="1" w:styleId="affffff4">
    <w:name w:val="标准文件_一级条标题 字符"/>
    <w:basedOn w:val="afa"/>
    <w:link w:val="af2"/>
    <w:rsid w:val="00E133B1"/>
    <w:rPr>
      <w:rFonts w:ascii="黑体" w:eastAsia="黑体" w:hAnsi="Times New Roman"/>
    </w:rPr>
  </w:style>
  <w:style w:type="paragraph" w:customStyle="1" w:styleId="af3">
    <w:name w:val="标准文件_二级条标题"/>
    <w:next w:val="afd"/>
    <w:link w:val="affffff5"/>
    <w:rsid w:val="00C21177"/>
    <w:pPr>
      <w:numPr>
        <w:ilvl w:val="2"/>
        <w:numId w:val="12"/>
      </w:numPr>
      <w:spacing w:beforeLines="50" w:before="50" w:afterLines="50" w:after="50"/>
      <w:jc w:val="both"/>
      <w:outlineLvl w:val="2"/>
    </w:pPr>
    <w:rPr>
      <w:rFonts w:ascii="黑体" w:eastAsia="黑体" w:hAnsi="黑体"/>
    </w:rPr>
  </w:style>
  <w:style w:type="character" w:customStyle="1" w:styleId="affffff5">
    <w:name w:val="标准文件_二级条标题 字符"/>
    <w:basedOn w:val="afa"/>
    <w:link w:val="af3"/>
    <w:rsid w:val="00E133B1"/>
    <w:rPr>
      <w:rFonts w:ascii="黑体" w:eastAsia="黑体" w:hAnsi="黑体"/>
    </w:rPr>
  </w:style>
  <w:style w:type="paragraph" w:customStyle="1" w:styleId="af4">
    <w:name w:val="标准文件_三级条标题"/>
    <w:basedOn w:val="af3"/>
    <w:next w:val="afd"/>
    <w:link w:val="affffff6"/>
    <w:rsid w:val="00C21177"/>
    <w:pPr>
      <w:numPr>
        <w:ilvl w:val="3"/>
      </w:numPr>
      <w:outlineLvl w:val="3"/>
    </w:pPr>
  </w:style>
  <w:style w:type="character" w:customStyle="1" w:styleId="affffff6">
    <w:name w:val="标准文件_三级条标题 字符"/>
    <w:basedOn w:val="afa"/>
    <w:link w:val="af4"/>
    <w:rsid w:val="00E133B1"/>
    <w:rPr>
      <w:rFonts w:ascii="黑体" w:eastAsia="黑体" w:hAnsi="黑体"/>
    </w:rPr>
  </w:style>
  <w:style w:type="paragraph" w:customStyle="1" w:styleId="af5">
    <w:name w:val="标准文件_四级条标题"/>
    <w:next w:val="afd"/>
    <w:link w:val="affffff7"/>
    <w:rsid w:val="00C21177"/>
    <w:pPr>
      <w:numPr>
        <w:ilvl w:val="4"/>
        <w:numId w:val="12"/>
      </w:numPr>
      <w:spacing w:beforeLines="50" w:before="50" w:afterLines="50" w:after="50"/>
      <w:jc w:val="both"/>
      <w:outlineLvl w:val="4"/>
    </w:pPr>
    <w:rPr>
      <w:rFonts w:ascii="黑体" w:eastAsia="黑体" w:hAnsi="黑体"/>
    </w:rPr>
  </w:style>
  <w:style w:type="character" w:customStyle="1" w:styleId="affffff7">
    <w:name w:val="标准文件_四级条标题 字符"/>
    <w:basedOn w:val="afa"/>
    <w:link w:val="af5"/>
    <w:rsid w:val="00E133B1"/>
    <w:rPr>
      <w:rFonts w:ascii="黑体" w:eastAsia="黑体" w:hAnsi="黑体"/>
    </w:rPr>
  </w:style>
  <w:style w:type="paragraph" w:customStyle="1" w:styleId="af6">
    <w:name w:val="标准文件_五级条标题"/>
    <w:next w:val="afd"/>
    <w:link w:val="affffff8"/>
    <w:rsid w:val="00C21177"/>
    <w:pPr>
      <w:numPr>
        <w:ilvl w:val="5"/>
        <w:numId w:val="12"/>
      </w:numPr>
      <w:spacing w:beforeLines="50" w:before="50" w:afterLines="50" w:after="50"/>
      <w:jc w:val="both"/>
      <w:outlineLvl w:val="4"/>
    </w:pPr>
    <w:rPr>
      <w:rFonts w:ascii="黑体" w:eastAsia="黑体" w:hAnsi="黑体"/>
    </w:rPr>
  </w:style>
  <w:style w:type="character" w:customStyle="1" w:styleId="affffff8">
    <w:name w:val="标准文件_五级条标题 字符"/>
    <w:basedOn w:val="afa"/>
    <w:link w:val="af6"/>
    <w:rsid w:val="00E133B1"/>
    <w:rPr>
      <w:rFonts w:ascii="黑体" w:eastAsia="黑体" w:hAnsi="黑体"/>
    </w:rPr>
  </w:style>
  <w:style w:type="paragraph" w:customStyle="1" w:styleId="affffff9">
    <w:name w:val="标准文件_一级无标题"/>
    <w:basedOn w:val="af2"/>
    <w:link w:val="affffffa"/>
    <w:rsid w:val="00E133B1"/>
    <w:pPr>
      <w:spacing w:beforeLines="1" w:before="0" w:afterLines="1" w:after="0"/>
      <w:outlineLvl w:val="9"/>
    </w:pPr>
    <w:rPr>
      <w:rFonts w:ascii="宋体" w:eastAsia="宋体" w:hAnsi="宋体"/>
    </w:rPr>
  </w:style>
  <w:style w:type="character" w:customStyle="1" w:styleId="affffffa">
    <w:name w:val="标准文件_一级无标题 字符"/>
    <w:basedOn w:val="afa"/>
    <w:link w:val="affffff9"/>
    <w:rsid w:val="00E133B1"/>
    <w:rPr>
      <w:rFonts w:ascii="宋体" w:eastAsia="宋体" w:hAnsi="宋体"/>
    </w:rPr>
  </w:style>
  <w:style w:type="paragraph" w:customStyle="1" w:styleId="affffffb">
    <w:name w:val="标准文件_二级无标题"/>
    <w:basedOn w:val="af3"/>
    <w:link w:val="affffffc"/>
    <w:rsid w:val="00E133B1"/>
    <w:pPr>
      <w:spacing w:beforeLines="1" w:before="0" w:afterLines="1" w:after="0"/>
      <w:outlineLvl w:val="9"/>
    </w:pPr>
    <w:rPr>
      <w:rFonts w:ascii="宋体" w:eastAsia="宋体" w:hAnsi="宋体"/>
    </w:rPr>
  </w:style>
  <w:style w:type="character" w:customStyle="1" w:styleId="affffffc">
    <w:name w:val="标准文件_二级无标题 字符"/>
    <w:basedOn w:val="afa"/>
    <w:link w:val="affffffb"/>
    <w:rsid w:val="00E133B1"/>
    <w:rPr>
      <w:rFonts w:ascii="宋体" w:eastAsia="宋体" w:hAnsi="宋体"/>
    </w:rPr>
  </w:style>
  <w:style w:type="paragraph" w:customStyle="1" w:styleId="affffffd">
    <w:name w:val="标准文件_三级无标题"/>
    <w:basedOn w:val="af4"/>
    <w:link w:val="affffffe"/>
    <w:rsid w:val="00E133B1"/>
    <w:pPr>
      <w:spacing w:beforeLines="1" w:before="0" w:afterLines="1" w:after="0"/>
    </w:pPr>
    <w:rPr>
      <w:rFonts w:ascii="宋体" w:eastAsia="宋体" w:hAnsi="宋体"/>
    </w:rPr>
  </w:style>
  <w:style w:type="character" w:customStyle="1" w:styleId="affffffe">
    <w:name w:val="标准文件_三级无标题 字符"/>
    <w:basedOn w:val="afa"/>
    <w:link w:val="affffffd"/>
    <w:rsid w:val="00E133B1"/>
    <w:rPr>
      <w:rFonts w:ascii="宋体" w:eastAsia="宋体" w:hAnsi="宋体"/>
    </w:rPr>
  </w:style>
  <w:style w:type="paragraph" w:customStyle="1" w:styleId="afffffff">
    <w:name w:val="标准文件_四级无标题"/>
    <w:basedOn w:val="af5"/>
    <w:link w:val="afffffff0"/>
    <w:rsid w:val="00E133B1"/>
    <w:pPr>
      <w:spacing w:beforeLines="1" w:before="0" w:afterLines="1" w:after="0"/>
      <w:outlineLvl w:val="9"/>
    </w:pPr>
    <w:rPr>
      <w:rFonts w:ascii="宋体" w:eastAsia="宋体" w:hAnsi="宋体"/>
    </w:rPr>
  </w:style>
  <w:style w:type="character" w:customStyle="1" w:styleId="afffffff0">
    <w:name w:val="标准文件_四级无标题 字符"/>
    <w:basedOn w:val="afa"/>
    <w:link w:val="afffffff"/>
    <w:rsid w:val="00E133B1"/>
    <w:rPr>
      <w:rFonts w:ascii="宋体" w:eastAsia="宋体" w:hAnsi="宋体"/>
    </w:rPr>
  </w:style>
  <w:style w:type="paragraph" w:customStyle="1" w:styleId="afffffff1">
    <w:name w:val="标准文件_五级无标题"/>
    <w:basedOn w:val="af6"/>
    <w:link w:val="afffffff2"/>
    <w:rsid w:val="00E133B1"/>
    <w:pPr>
      <w:spacing w:beforeLines="1" w:before="0" w:afterLines="1" w:after="0"/>
      <w:outlineLvl w:val="9"/>
    </w:pPr>
    <w:rPr>
      <w:rFonts w:ascii="宋体" w:eastAsia="宋体" w:hAnsi="宋体"/>
    </w:rPr>
  </w:style>
  <w:style w:type="character" w:customStyle="1" w:styleId="afffffff2">
    <w:name w:val="标准文件_五级无标题 字符"/>
    <w:basedOn w:val="afa"/>
    <w:link w:val="afffffff1"/>
    <w:rsid w:val="00E133B1"/>
    <w:rPr>
      <w:rFonts w:ascii="宋体" w:eastAsia="宋体" w:hAnsi="宋体"/>
    </w:rPr>
  </w:style>
  <w:style w:type="paragraph" w:customStyle="1" w:styleId="afffffff3">
    <w:name w:val="标准文件_术语条一"/>
    <w:basedOn w:val="affffff9"/>
    <w:next w:val="afd"/>
    <w:link w:val="afffffff4"/>
    <w:rsid w:val="00E133B1"/>
    <w:pPr>
      <w:ind w:hangingChars="200" w:hanging="200"/>
    </w:pPr>
    <w:rPr>
      <w:rFonts w:ascii="黑体" w:eastAsia="黑体" w:hAnsi="黑体"/>
    </w:rPr>
  </w:style>
  <w:style w:type="character" w:customStyle="1" w:styleId="afffffff4">
    <w:name w:val="标准文件_术语条一 字符"/>
    <w:basedOn w:val="afa"/>
    <w:link w:val="afffffff3"/>
    <w:rsid w:val="00E133B1"/>
    <w:rPr>
      <w:rFonts w:ascii="黑体" w:eastAsia="黑体" w:hAnsi="黑体"/>
    </w:rPr>
  </w:style>
  <w:style w:type="paragraph" w:customStyle="1" w:styleId="afffffff5">
    <w:name w:val="标准文件_术语条二"/>
    <w:basedOn w:val="affffffb"/>
    <w:next w:val="afd"/>
    <w:link w:val="afffffff6"/>
    <w:rsid w:val="00E133B1"/>
    <w:pPr>
      <w:ind w:hangingChars="200" w:hanging="200"/>
    </w:pPr>
    <w:rPr>
      <w:rFonts w:ascii="黑体" w:eastAsia="黑体" w:hAnsi="黑体"/>
    </w:rPr>
  </w:style>
  <w:style w:type="character" w:customStyle="1" w:styleId="afffffff6">
    <w:name w:val="标准文件_术语条二 字符"/>
    <w:basedOn w:val="afa"/>
    <w:link w:val="afffffff5"/>
    <w:rsid w:val="00E133B1"/>
    <w:rPr>
      <w:rFonts w:ascii="黑体" w:eastAsia="黑体" w:hAnsi="黑体"/>
    </w:rPr>
  </w:style>
  <w:style w:type="paragraph" w:customStyle="1" w:styleId="afffffff7">
    <w:name w:val="标准文件_术语条三"/>
    <w:basedOn w:val="affffffd"/>
    <w:next w:val="afd"/>
    <w:link w:val="afffffff8"/>
    <w:rsid w:val="00E133B1"/>
    <w:pPr>
      <w:ind w:hangingChars="200" w:hanging="200"/>
    </w:pPr>
    <w:rPr>
      <w:rFonts w:ascii="黑体" w:eastAsia="黑体" w:hAnsi="黑体"/>
    </w:rPr>
  </w:style>
  <w:style w:type="character" w:customStyle="1" w:styleId="afffffff8">
    <w:name w:val="标准文件_术语条三 字符"/>
    <w:basedOn w:val="afa"/>
    <w:link w:val="afffffff7"/>
    <w:rsid w:val="00E133B1"/>
    <w:rPr>
      <w:rFonts w:ascii="黑体" w:eastAsia="黑体" w:hAnsi="黑体"/>
    </w:rPr>
  </w:style>
  <w:style w:type="paragraph" w:customStyle="1" w:styleId="afffffff9">
    <w:name w:val="标准文件_术语条四"/>
    <w:basedOn w:val="afffffff"/>
    <w:next w:val="afd"/>
    <w:link w:val="afffffffa"/>
    <w:rsid w:val="00E133B1"/>
    <w:pPr>
      <w:ind w:hangingChars="200" w:hanging="200"/>
    </w:pPr>
    <w:rPr>
      <w:rFonts w:ascii="黑体" w:eastAsia="黑体" w:hAnsi="黑体"/>
    </w:rPr>
  </w:style>
  <w:style w:type="character" w:customStyle="1" w:styleId="afffffffa">
    <w:name w:val="标准文件_术语条四 字符"/>
    <w:basedOn w:val="afa"/>
    <w:link w:val="afffffff9"/>
    <w:rsid w:val="00E133B1"/>
    <w:rPr>
      <w:rFonts w:ascii="黑体" w:eastAsia="黑体" w:hAnsi="黑体"/>
    </w:rPr>
  </w:style>
  <w:style w:type="paragraph" w:customStyle="1" w:styleId="afffffffb">
    <w:name w:val="标准文件_术语条五"/>
    <w:basedOn w:val="afffffff1"/>
    <w:next w:val="afd"/>
    <w:link w:val="afffffffc"/>
    <w:rsid w:val="00E133B1"/>
    <w:pPr>
      <w:ind w:hangingChars="200" w:hanging="200"/>
    </w:pPr>
    <w:rPr>
      <w:rFonts w:ascii="黑体" w:eastAsia="黑体" w:hAnsi="黑体"/>
    </w:rPr>
  </w:style>
  <w:style w:type="character" w:customStyle="1" w:styleId="afffffffc">
    <w:name w:val="标准文件_术语条五 字符"/>
    <w:basedOn w:val="afa"/>
    <w:link w:val="afffffffb"/>
    <w:rsid w:val="00E133B1"/>
    <w:rPr>
      <w:rFonts w:ascii="黑体" w:eastAsia="黑体" w:hAnsi="黑体"/>
    </w:rPr>
  </w:style>
  <w:style w:type="paragraph" w:customStyle="1" w:styleId="a3">
    <w:name w:val="标准文件_附录标识"/>
    <w:basedOn w:val="af9"/>
    <w:next w:val="afd"/>
    <w:link w:val="afffffffd"/>
    <w:rsid w:val="00D26DDD"/>
    <w:pPr>
      <w:widowControl/>
      <w:numPr>
        <w:numId w:val="13"/>
      </w:numPr>
      <w:spacing w:beforeLines="25" w:before="25" w:afterLines="50" w:after="50"/>
      <w:jc w:val="center"/>
      <w:outlineLvl w:val="0"/>
    </w:pPr>
    <w:rPr>
      <w:rFonts w:ascii="黑体" w:eastAsia="黑体" w:hAnsi="黑体"/>
    </w:rPr>
  </w:style>
  <w:style w:type="character" w:customStyle="1" w:styleId="afffffffd">
    <w:name w:val="标准文件_附录标识 字符"/>
    <w:basedOn w:val="afa"/>
    <w:link w:val="a3"/>
    <w:rsid w:val="00E133B1"/>
    <w:rPr>
      <w:rFonts w:ascii="黑体" w:eastAsia="黑体" w:hAnsi="黑体"/>
    </w:rPr>
  </w:style>
  <w:style w:type="character" w:customStyle="1" w:styleId="2Char">
    <w:name w:val="标题 2 Char"/>
    <w:basedOn w:val="afa"/>
    <w:link w:val="2"/>
    <w:uiPriority w:val="9"/>
    <w:semiHidden/>
    <w:rsid w:val="00E133B1"/>
    <w:rPr>
      <w:rFonts w:asciiTheme="majorHAnsi" w:eastAsiaTheme="majorEastAsia" w:hAnsiTheme="majorHAnsi" w:cstheme="majorBidi"/>
      <w:b/>
      <w:bCs/>
      <w:sz w:val="32"/>
      <w:szCs w:val="32"/>
    </w:rPr>
  </w:style>
  <w:style w:type="character" w:customStyle="1" w:styleId="3Char">
    <w:name w:val="标题 3 Char"/>
    <w:basedOn w:val="afa"/>
    <w:link w:val="3"/>
    <w:uiPriority w:val="9"/>
    <w:semiHidden/>
    <w:rsid w:val="00E133B1"/>
    <w:rPr>
      <w:rFonts w:ascii="宋体" w:eastAsia="宋体" w:hAnsi="Times New Roman"/>
      <w:b/>
      <w:bCs/>
      <w:sz w:val="32"/>
      <w:szCs w:val="32"/>
    </w:rPr>
  </w:style>
  <w:style w:type="character" w:customStyle="1" w:styleId="4Char">
    <w:name w:val="标题 4 Char"/>
    <w:basedOn w:val="afa"/>
    <w:link w:val="4"/>
    <w:uiPriority w:val="9"/>
    <w:semiHidden/>
    <w:rsid w:val="00E133B1"/>
    <w:rPr>
      <w:rFonts w:asciiTheme="majorHAnsi" w:eastAsiaTheme="majorEastAsia" w:hAnsiTheme="majorHAnsi" w:cstheme="majorBidi"/>
      <w:b/>
      <w:bCs/>
      <w:sz w:val="28"/>
      <w:szCs w:val="28"/>
    </w:rPr>
  </w:style>
  <w:style w:type="character" w:customStyle="1" w:styleId="5Char">
    <w:name w:val="标题 5 Char"/>
    <w:basedOn w:val="afa"/>
    <w:link w:val="5"/>
    <w:uiPriority w:val="9"/>
    <w:semiHidden/>
    <w:rsid w:val="00E133B1"/>
    <w:rPr>
      <w:rFonts w:ascii="宋体" w:eastAsia="宋体" w:hAnsi="Times New Roman"/>
      <w:b/>
      <w:bCs/>
      <w:sz w:val="28"/>
      <w:szCs w:val="28"/>
    </w:rPr>
  </w:style>
  <w:style w:type="character" w:customStyle="1" w:styleId="6Char">
    <w:name w:val="标题 6 Char"/>
    <w:basedOn w:val="afa"/>
    <w:link w:val="6"/>
    <w:uiPriority w:val="9"/>
    <w:semiHidden/>
    <w:rsid w:val="00E133B1"/>
    <w:rPr>
      <w:rFonts w:asciiTheme="majorHAnsi" w:eastAsiaTheme="majorEastAsia" w:hAnsiTheme="majorHAnsi" w:cstheme="majorBidi"/>
      <w:b/>
      <w:bCs/>
      <w:sz w:val="24"/>
      <w:szCs w:val="24"/>
    </w:rPr>
  </w:style>
  <w:style w:type="character" w:customStyle="1" w:styleId="7Char">
    <w:name w:val="标题 7 Char"/>
    <w:basedOn w:val="afa"/>
    <w:link w:val="7"/>
    <w:uiPriority w:val="9"/>
    <w:semiHidden/>
    <w:rsid w:val="00E133B1"/>
    <w:rPr>
      <w:rFonts w:ascii="宋体" w:eastAsia="宋体" w:hAnsi="Times New Roman"/>
      <w:b/>
      <w:bCs/>
      <w:sz w:val="24"/>
      <w:szCs w:val="24"/>
    </w:rPr>
  </w:style>
  <w:style w:type="character" w:customStyle="1" w:styleId="8Char">
    <w:name w:val="标题 8 Char"/>
    <w:basedOn w:val="afa"/>
    <w:link w:val="8"/>
    <w:uiPriority w:val="9"/>
    <w:semiHidden/>
    <w:rsid w:val="00E133B1"/>
    <w:rPr>
      <w:rFonts w:asciiTheme="majorHAnsi" w:eastAsiaTheme="majorEastAsia" w:hAnsiTheme="majorHAnsi" w:cstheme="majorBidi"/>
      <w:sz w:val="24"/>
      <w:szCs w:val="24"/>
    </w:rPr>
  </w:style>
  <w:style w:type="character" w:customStyle="1" w:styleId="9Char">
    <w:name w:val="标题 9 Char"/>
    <w:basedOn w:val="afa"/>
    <w:link w:val="9"/>
    <w:uiPriority w:val="9"/>
    <w:semiHidden/>
    <w:rsid w:val="00E133B1"/>
    <w:rPr>
      <w:rFonts w:asciiTheme="majorHAnsi" w:eastAsiaTheme="majorEastAsia" w:hAnsiTheme="majorHAnsi" w:cstheme="majorBidi"/>
      <w:szCs w:val="21"/>
    </w:rPr>
  </w:style>
  <w:style w:type="paragraph" w:customStyle="1" w:styleId="a4">
    <w:name w:val="标准文件_附录一级条标题"/>
    <w:next w:val="afd"/>
    <w:link w:val="afffffffe"/>
    <w:rsid w:val="00D26DDD"/>
    <w:pPr>
      <w:numPr>
        <w:ilvl w:val="1"/>
        <w:numId w:val="13"/>
      </w:numPr>
      <w:spacing w:beforeLines="50" w:before="50" w:afterLines="50" w:after="50"/>
      <w:jc w:val="both"/>
      <w:outlineLvl w:val="2"/>
    </w:pPr>
    <w:rPr>
      <w:rFonts w:ascii="黑体" w:eastAsia="黑体" w:hAnsi="黑体"/>
    </w:rPr>
  </w:style>
  <w:style w:type="character" w:customStyle="1" w:styleId="afffffffe">
    <w:name w:val="标准文件_附录一级条标题 字符"/>
    <w:basedOn w:val="afa"/>
    <w:link w:val="a4"/>
    <w:rsid w:val="00E133B1"/>
    <w:rPr>
      <w:rFonts w:ascii="黑体" w:eastAsia="黑体" w:hAnsi="黑体"/>
    </w:rPr>
  </w:style>
  <w:style w:type="paragraph" w:customStyle="1" w:styleId="a5">
    <w:name w:val="标准文件_附录二级条标题"/>
    <w:next w:val="afd"/>
    <w:link w:val="affffffff"/>
    <w:rsid w:val="00D26DDD"/>
    <w:pPr>
      <w:numPr>
        <w:ilvl w:val="2"/>
        <w:numId w:val="13"/>
      </w:numPr>
      <w:spacing w:beforeLines="50" w:before="50" w:afterLines="50" w:after="50"/>
      <w:jc w:val="both"/>
      <w:outlineLvl w:val="2"/>
    </w:pPr>
    <w:rPr>
      <w:rFonts w:ascii="黑体" w:eastAsia="黑体" w:hAnsi="黑体"/>
    </w:rPr>
  </w:style>
  <w:style w:type="character" w:customStyle="1" w:styleId="affffffff">
    <w:name w:val="标准文件_附录二级条标题 字符"/>
    <w:basedOn w:val="afa"/>
    <w:link w:val="a5"/>
    <w:rsid w:val="00E133B1"/>
    <w:rPr>
      <w:rFonts w:ascii="黑体" w:eastAsia="黑体" w:hAnsi="黑体"/>
    </w:rPr>
  </w:style>
  <w:style w:type="paragraph" w:customStyle="1" w:styleId="a6">
    <w:name w:val="标准文件_附录三级条标题"/>
    <w:next w:val="afd"/>
    <w:link w:val="affffffff0"/>
    <w:rsid w:val="00D26DDD"/>
    <w:pPr>
      <w:numPr>
        <w:ilvl w:val="3"/>
        <w:numId w:val="13"/>
      </w:numPr>
      <w:spacing w:beforeLines="50" w:before="50" w:afterLines="50" w:after="50"/>
      <w:jc w:val="both"/>
      <w:outlineLvl w:val="2"/>
    </w:pPr>
    <w:rPr>
      <w:rFonts w:ascii="黑体" w:eastAsia="黑体" w:hAnsi="黑体"/>
    </w:rPr>
  </w:style>
  <w:style w:type="character" w:customStyle="1" w:styleId="affffffff0">
    <w:name w:val="标准文件_附录三级条标题 字符"/>
    <w:basedOn w:val="afa"/>
    <w:link w:val="a6"/>
    <w:rsid w:val="00E133B1"/>
    <w:rPr>
      <w:rFonts w:ascii="黑体" w:eastAsia="黑体" w:hAnsi="黑体"/>
    </w:rPr>
  </w:style>
  <w:style w:type="paragraph" w:customStyle="1" w:styleId="a7">
    <w:name w:val="标准文件_附录四级条标题"/>
    <w:next w:val="afd"/>
    <w:link w:val="affffffff1"/>
    <w:rsid w:val="00D26DDD"/>
    <w:pPr>
      <w:numPr>
        <w:ilvl w:val="4"/>
        <w:numId w:val="13"/>
      </w:numPr>
      <w:spacing w:beforeLines="50" w:before="50" w:afterLines="50" w:after="50"/>
      <w:jc w:val="both"/>
      <w:outlineLvl w:val="2"/>
    </w:pPr>
    <w:rPr>
      <w:rFonts w:ascii="黑体" w:eastAsia="黑体" w:hAnsi="黑体"/>
    </w:rPr>
  </w:style>
  <w:style w:type="character" w:customStyle="1" w:styleId="affffffff1">
    <w:name w:val="标准文件_附录四级条标题 字符"/>
    <w:basedOn w:val="afa"/>
    <w:link w:val="a7"/>
    <w:rsid w:val="00E133B1"/>
    <w:rPr>
      <w:rFonts w:ascii="黑体" w:eastAsia="黑体" w:hAnsi="黑体"/>
    </w:rPr>
  </w:style>
  <w:style w:type="paragraph" w:customStyle="1" w:styleId="a8">
    <w:name w:val="标准文件_附录五级条标题"/>
    <w:next w:val="afd"/>
    <w:link w:val="affffffff2"/>
    <w:rsid w:val="00D26DDD"/>
    <w:pPr>
      <w:numPr>
        <w:ilvl w:val="5"/>
        <w:numId w:val="13"/>
      </w:numPr>
      <w:spacing w:beforeLines="50" w:before="50" w:afterLines="50" w:after="50"/>
      <w:jc w:val="both"/>
      <w:outlineLvl w:val="2"/>
    </w:pPr>
    <w:rPr>
      <w:rFonts w:ascii="黑体" w:eastAsia="黑体" w:hAnsi="黑体"/>
    </w:rPr>
  </w:style>
  <w:style w:type="character" w:customStyle="1" w:styleId="affffffff2">
    <w:name w:val="标准文件_附录五级条标题 字符"/>
    <w:basedOn w:val="afa"/>
    <w:link w:val="a8"/>
    <w:rsid w:val="00E133B1"/>
    <w:rPr>
      <w:rFonts w:ascii="黑体" w:eastAsia="黑体" w:hAnsi="黑体"/>
    </w:rPr>
  </w:style>
  <w:style w:type="paragraph" w:customStyle="1" w:styleId="affffffff3">
    <w:name w:val="标准文件_附录一级无标题"/>
    <w:basedOn w:val="a4"/>
    <w:link w:val="affffffff4"/>
    <w:rsid w:val="00E133B1"/>
    <w:pPr>
      <w:spacing w:beforeLines="1" w:afterLines="1" w:line="276" w:lineRule="auto"/>
    </w:pPr>
    <w:rPr>
      <w:rFonts w:ascii="宋体" w:eastAsia="宋体" w:hAnsi="宋体"/>
    </w:rPr>
  </w:style>
  <w:style w:type="character" w:customStyle="1" w:styleId="affffffff4">
    <w:name w:val="标准文件_附录一级无标题 字符"/>
    <w:basedOn w:val="afa"/>
    <w:link w:val="affffffff3"/>
    <w:rsid w:val="00E133B1"/>
    <w:rPr>
      <w:rFonts w:ascii="宋体" w:eastAsia="宋体" w:hAnsi="宋体"/>
    </w:rPr>
  </w:style>
  <w:style w:type="paragraph" w:customStyle="1" w:styleId="affffffff5">
    <w:name w:val="标准文件_附录二级无标题"/>
    <w:basedOn w:val="a5"/>
    <w:link w:val="affffffff6"/>
    <w:rsid w:val="00E133B1"/>
    <w:pPr>
      <w:spacing w:beforeLines="1" w:afterLines="1" w:line="276" w:lineRule="auto"/>
    </w:pPr>
    <w:rPr>
      <w:rFonts w:ascii="宋体" w:eastAsia="宋体" w:hAnsi="宋体"/>
    </w:rPr>
  </w:style>
  <w:style w:type="character" w:customStyle="1" w:styleId="affffffff6">
    <w:name w:val="标准文件_附录二级无标题 字符"/>
    <w:basedOn w:val="afa"/>
    <w:link w:val="affffffff5"/>
    <w:rsid w:val="00E133B1"/>
    <w:rPr>
      <w:rFonts w:ascii="宋体" w:eastAsia="宋体" w:hAnsi="宋体"/>
    </w:rPr>
  </w:style>
  <w:style w:type="paragraph" w:customStyle="1" w:styleId="affffffff7">
    <w:name w:val="标准文件_附录三级无标题"/>
    <w:basedOn w:val="a6"/>
    <w:link w:val="affffffff8"/>
    <w:rsid w:val="00E133B1"/>
    <w:pPr>
      <w:spacing w:beforeLines="1" w:afterLines="1" w:line="276" w:lineRule="auto"/>
    </w:pPr>
    <w:rPr>
      <w:rFonts w:ascii="宋体" w:eastAsia="宋体" w:hAnsi="宋体"/>
    </w:rPr>
  </w:style>
  <w:style w:type="character" w:customStyle="1" w:styleId="affffffff8">
    <w:name w:val="标准文件_附录三级无标题 字符"/>
    <w:basedOn w:val="afa"/>
    <w:link w:val="affffffff7"/>
    <w:rsid w:val="00E133B1"/>
    <w:rPr>
      <w:rFonts w:ascii="宋体" w:eastAsia="宋体" w:hAnsi="宋体"/>
    </w:rPr>
  </w:style>
  <w:style w:type="paragraph" w:customStyle="1" w:styleId="affffffff9">
    <w:name w:val="标准文件_附录四级无标题"/>
    <w:basedOn w:val="a7"/>
    <w:link w:val="affffffffa"/>
    <w:rsid w:val="00E133B1"/>
    <w:pPr>
      <w:spacing w:beforeLines="1" w:afterLines="1" w:line="276" w:lineRule="auto"/>
    </w:pPr>
    <w:rPr>
      <w:rFonts w:ascii="宋体" w:eastAsia="宋体" w:hAnsi="宋体"/>
    </w:rPr>
  </w:style>
  <w:style w:type="character" w:customStyle="1" w:styleId="affffffffa">
    <w:name w:val="标准文件_附录四级无标题 字符"/>
    <w:basedOn w:val="afa"/>
    <w:link w:val="affffffff9"/>
    <w:rsid w:val="00E133B1"/>
    <w:rPr>
      <w:rFonts w:ascii="宋体" w:eastAsia="宋体" w:hAnsi="宋体"/>
    </w:rPr>
  </w:style>
  <w:style w:type="paragraph" w:customStyle="1" w:styleId="affffffffb">
    <w:name w:val="标准文件_附录五级无标题"/>
    <w:basedOn w:val="a8"/>
    <w:link w:val="affffffffc"/>
    <w:rsid w:val="00E133B1"/>
    <w:pPr>
      <w:spacing w:beforeLines="1" w:afterLines="1" w:line="276" w:lineRule="auto"/>
    </w:pPr>
    <w:rPr>
      <w:rFonts w:ascii="宋体" w:eastAsia="宋体" w:hAnsi="宋体"/>
    </w:rPr>
  </w:style>
  <w:style w:type="character" w:customStyle="1" w:styleId="affffffffc">
    <w:name w:val="标准文件_附录五级无标题 字符"/>
    <w:basedOn w:val="afa"/>
    <w:link w:val="affffffffb"/>
    <w:rsid w:val="00E133B1"/>
    <w:rPr>
      <w:rFonts w:ascii="宋体" w:eastAsia="宋体" w:hAnsi="宋体"/>
    </w:rPr>
  </w:style>
  <w:style w:type="paragraph" w:customStyle="1" w:styleId="a2">
    <w:name w:val="附录图标号"/>
    <w:basedOn w:val="afd"/>
    <w:next w:val="afd"/>
    <w:link w:val="affffffffd"/>
    <w:rsid w:val="00E133B1"/>
    <w:pPr>
      <w:numPr>
        <w:numId w:val="15"/>
      </w:numPr>
      <w:spacing w:line="14" w:lineRule="exact"/>
      <w:ind w:firstLineChars="0"/>
      <w:jc w:val="center"/>
    </w:pPr>
    <w:rPr>
      <w:sz w:val="2"/>
    </w:rPr>
  </w:style>
  <w:style w:type="character" w:customStyle="1" w:styleId="affffffffd">
    <w:name w:val="附录图标号 字符"/>
    <w:basedOn w:val="afa"/>
    <w:link w:val="a2"/>
    <w:rsid w:val="00E133B1"/>
    <w:rPr>
      <w:rFonts w:ascii="宋体" w:eastAsia="宋体" w:hAnsi="Times New Roman"/>
      <w:noProof/>
      <w:sz w:val="2"/>
    </w:rPr>
  </w:style>
  <w:style w:type="paragraph" w:customStyle="1" w:styleId="affffffffe">
    <w:name w:val="附录图标题"/>
    <w:next w:val="afd"/>
    <w:link w:val="afffffffff"/>
    <w:rsid w:val="00E133B1"/>
    <w:pPr>
      <w:spacing w:beforeLines="50" w:before="1417" w:afterLines="50" w:after="1417"/>
      <w:jc w:val="center"/>
    </w:pPr>
    <w:rPr>
      <w:rFonts w:ascii="黑体" w:eastAsia="黑体" w:hAnsi="黑体"/>
    </w:rPr>
  </w:style>
  <w:style w:type="character" w:customStyle="1" w:styleId="afffffffff">
    <w:name w:val="附录图标题 字符"/>
    <w:basedOn w:val="afa"/>
    <w:link w:val="affffffffe"/>
    <w:rsid w:val="00E133B1"/>
    <w:rPr>
      <w:rFonts w:ascii="黑体" w:eastAsia="黑体" w:hAnsi="黑体"/>
    </w:rPr>
  </w:style>
  <w:style w:type="paragraph" w:customStyle="1" w:styleId="ac">
    <w:name w:val="附录表标号"/>
    <w:basedOn w:val="afd"/>
    <w:next w:val="afd"/>
    <w:link w:val="afffffffff0"/>
    <w:rsid w:val="00E133B1"/>
    <w:pPr>
      <w:numPr>
        <w:numId w:val="16"/>
      </w:numPr>
      <w:spacing w:line="14" w:lineRule="exact"/>
      <w:ind w:firstLineChars="0"/>
      <w:jc w:val="center"/>
    </w:pPr>
    <w:rPr>
      <w:sz w:val="2"/>
    </w:rPr>
  </w:style>
  <w:style w:type="character" w:customStyle="1" w:styleId="afffffffff0">
    <w:name w:val="附录表标号 字符"/>
    <w:basedOn w:val="afa"/>
    <w:link w:val="ac"/>
    <w:rsid w:val="00E133B1"/>
    <w:rPr>
      <w:rFonts w:ascii="宋体" w:eastAsia="宋体" w:hAnsi="Times New Roman"/>
      <w:noProof/>
      <w:sz w:val="2"/>
    </w:rPr>
  </w:style>
  <w:style w:type="paragraph" w:customStyle="1" w:styleId="afffffffff1">
    <w:name w:val="附录表标题"/>
    <w:next w:val="afd"/>
    <w:link w:val="afffffffff2"/>
    <w:rsid w:val="00E133B1"/>
    <w:pPr>
      <w:spacing w:beforeLines="50" w:before="1417" w:afterLines="50" w:after="1417"/>
      <w:jc w:val="center"/>
    </w:pPr>
    <w:rPr>
      <w:rFonts w:ascii="黑体" w:eastAsia="黑体" w:hAnsi="黑体"/>
    </w:rPr>
  </w:style>
  <w:style w:type="character" w:customStyle="1" w:styleId="afffffffff2">
    <w:name w:val="附录表标题 字符"/>
    <w:basedOn w:val="afa"/>
    <w:link w:val="afffffffff1"/>
    <w:rsid w:val="00E133B1"/>
    <w:rPr>
      <w:rFonts w:ascii="黑体" w:eastAsia="黑体" w:hAnsi="黑体"/>
    </w:rPr>
  </w:style>
  <w:style w:type="paragraph" w:customStyle="1" w:styleId="afffffffff3">
    <w:name w:val="附录公式标号"/>
    <w:basedOn w:val="afd"/>
    <w:next w:val="afd"/>
    <w:link w:val="afffffffff4"/>
    <w:rsid w:val="00E133B1"/>
    <w:pPr>
      <w:spacing w:line="14" w:lineRule="exact"/>
      <w:ind w:left="425" w:firstLineChars="0" w:firstLine="0"/>
      <w:jc w:val="center"/>
    </w:pPr>
    <w:rPr>
      <w:sz w:val="2"/>
    </w:rPr>
  </w:style>
  <w:style w:type="character" w:customStyle="1" w:styleId="afffffffff4">
    <w:name w:val="附录公式标号 字符"/>
    <w:basedOn w:val="afa"/>
    <w:link w:val="afffffffff3"/>
    <w:rsid w:val="00E133B1"/>
    <w:rPr>
      <w:rFonts w:ascii="宋体" w:eastAsia="宋体" w:hAnsi="Times New Roman"/>
      <w:noProof/>
      <w:sz w:val="2"/>
    </w:rPr>
  </w:style>
  <w:style w:type="paragraph" w:customStyle="1" w:styleId="afffffffff5">
    <w:name w:val="标准文件_示例内容"/>
    <w:basedOn w:val="afd"/>
    <w:link w:val="afffffffff6"/>
    <w:rsid w:val="007F7EB1"/>
    <w:pPr>
      <w:ind w:firstLine="200"/>
    </w:pPr>
    <w:rPr>
      <w:rFonts w:hAnsi="宋体"/>
      <w:kern w:val="0"/>
      <w:sz w:val="18"/>
    </w:rPr>
  </w:style>
  <w:style w:type="character" w:customStyle="1" w:styleId="afffffffff6">
    <w:name w:val="标准文件_示例内容 字符"/>
    <w:basedOn w:val="afa"/>
    <w:link w:val="afffffffff5"/>
    <w:rsid w:val="007F7EB1"/>
    <w:rPr>
      <w:rFonts w:ascii="宋体" w:eastAsia="宋体" w:hAnsi="宋体"/>
      <w:noProof/>
      <w:kern w:val="0"/>
      <w:sz w:val="18"/>
    </w:rPr>
  </w:style>
  <w:style w:type="paragraph" w:customStyle="1" w:styleId="afffffffff7">
    <w:name w:val="标准文件_示例"/>
    <w:next w:val="afffffffff5"/>
    <w:link w:val="afffffffff8"/>
    <w:rsid w:val="00E133B1"/>
    <w:pPr>
      <w:ind w:firstLine="363"/>
      <w:jc w:val="both"/>
    </w:pPr>
    <w:rPr>
      <w:rFonts w:ascii="宋体" w:eastAsia="宋体" w:hAnsi="宋体"/>
      <w:sz w:val="18"/>
    </w:rPr>
  </w:style>
  <w:style w:type="character" w:customStyle="1" w:styleId="afffffffff8">
    <w:name w:val="标准文件_示例 字符"/>
    <w:basedOn w:val="afa"/>
    <w:link w:val="afffffffff7"/>
    <w:rsid w:val="00E133B1"/>
    <w:rPr>
      <w:rFonts w:ascii="宋体" w:eastAsia="宋体" w:hAnsi="宋体"/>
      <w:sz w:val="18"/>
    </w:rPr>
  </w:style>
  <w:style w:type="paragraph" w:customStyle="1" w:styleId="afffffffff9">
    <w:name w:val="标准文件_示例×"/>
    <w:basedOn w:val="af9"/>
    <w:next w:val="afffffffff5"/>
    <w:link w:val="afffffffffa"/>
    <w:rsid w:val="00E133B1"/>
    <w:pPr>
      <w:widowControl/>
      <w:ind w:firstLine="363"/>
    </w:pPr>
    <w:rPr>
      <w:rFonts w:hAnsi="宋体"/>
      <w:sz w:val="18"/>
    </w:rPr>
  </w:style>
  <w:style w:type="character" w:customStyle="1" w:styleId="afffffffffa">
    <w:name w:val="标准文件_示例× 字符"/>
    <w:basedOn w:val="afa"/>
    <w:link w:val="afffffffff9"/>
    <w:rsid w:val="00E133B1"/>
    <w:rPr>
      <w:rFonts w:ascii="宋体" w:eastAsia="宋体" w:hAnsi="宋体"/>
      <w:sz w:val="18"/>
    </w:rPr>
  </w:style>
  <w:style w:type="paragraph" w:customStyle="1" w:styleId="afffffffffb">
    <w:name w:val="标准文件_注"/>
    <w:next w:val="afd"/>
    <w:link w:val="afffffffffc"/>
    <w:rsid w:val="00E133B1"/>
    <w:pPr>
      <w:autoSpaceDE w:val="0"/>
      <w:autoSpaceDN w:val="0"/>
      <w:ind w:left="737" w:hanging="374"/>
      <w:jc w:val="both"/>
    </w:pPr>
    <w:rPr>
      <w:rFonts w:ascii="宋体" w:eastAsia="宋体" w:hAnsi="宋体"/>
      <w:sz w:val="18"/>
    </w:rPr>
  </w:style>
  <w:style w:type="character" w:customStyle="1" w:styleId="afffffffffc">
    <w:name w:val="标准文件_注 字符"/>
    <w:basedOn w:val="afa"/>
    <w:link w:val="afffffffffb"/>
    <w:rsid w:val="00E133B1"/>
    <w:rPr>
      <w:rFonts w:ascii="宋体" w:eastAsia="宋体" w:hAnsi="宋体"/>
      <w:sz w:val="18"/>
    </w:rPr>
  </w:style>
  <w:style w:type="paragraph" w:customStyle="1" w:styleId="afffffffffd">
    <w:name w:val="标准文件_注×"/>
    <w:next w:val="afd"/>
    <w:link w:val="afffffffffe"/>
    <w:rsid w:val="00E133B1"/>
    <w:pPr>
      <w:ind w:left="811" w:hanging="448"/>
      <w:jc w:val="both"/>
    </w:pPr>
    <w:rPr>
      <w:rFonts w:ascii="宋体" w:eastAsia="宋体" w:hAnsi="宋体"/>
      <w:sz w:val="18"/>
    </w:rPr>
  </w:style>
  <w:style w:type="character" w:customStyle="1" w:styleId="afffffffffe">
    <w:name w:val="标准文件_注× 字符"/>
    <w:basedOn w:val="afa"/>
    <w:link w:val="afffffffffd"/>
    <w:rsid w:val="00E133B1"/>
    <w:rPr>
      <w:rFonts w:ascii="宋体" w:eastAsia="宋体" w:hAnsi="宋体"/>
      <w:sz w:val="18"/>
    </w:rPr>
  </w:style>
  <w:style w:type="paragraph" w:styleId="affffffffff">
    <w:name w:val="footnote text"/>
    <w:basedOn w:val="af9"/>
    <w:link w:val="Char"/>
    <w:uiPriority w:val="99"/>
    <w:semiHidden/>
    <w:unhideWhenUsed/>
    <w:rsid w:val="00E133B1"/>
    <w:pPr>
      <w:widowControl/>
      <w:autoSpaceDE w:val="0"/>
      <w:autoSpaceDN w:val="0"/>
      <w:ind w:leftChars="200" w:left="403" w:hangingChars="200" w:hanging="198"/>
    </w:pPr>
    <w:rPr>
      <w:rFonts w:hAnsi="宋体"/>
      <w:sz w:val="15"/>
      <w:szCs w:val="18"/>
    </w:rPr>
  </w:style>
  <w:style w:type="character" w:customStyle="1" w:styleId="Char">
    <w:name w:val="脚注文本 Char"/>
    <w:basedOn w:val="afa"/>
    <w:link w:val="affffffffff"/>
    <w:uiPriority w:val="99"/>
    <w:semiHidden/>
    <w:rsid w:val="00E133B1"/>
    <w:rPr>
      <w:rFonts w:ascii="宋体" w:eastAsia="宋体" w:hAnsi="宋体"/>
      <w:sz w:val="15"/>
      <w:szCs w:val="18"/>
    </w:rPr>
  </w:style>
  <w:style w:type="paragraph" w:customStyle="1" w:styleId="affffffffff0">
    <w:name w:val="标准文件_图表脚注"/>
    <w:basedOn w:val="af9"/>
    <w:next w:val="afd"/>
    <w:link w:val="affffffffff1"/>
    <w:rsid w:val="00E133B1"/>
    <w:pPr>
      <w:adjustRightInd w:val="0"/>
      <w:ind w:left="539" w:hanging="119"/>
      <w:jc w:val="left"/>
    </w:pPr>
    <w:rPr>
      <w:rFonts w:hAnsi="宋体"/>
      <w:sz w:val="18"/>
    </w:rPr>
  </w:style>
  <w:style w:type="character" w:customStyle="1" w:styleId="affffffffff1">
    <w:name w:val="标准文件_图表脚注 字符"/>
    <w:basedOn w:val="afa"/>
    <w:link w:val="affffffffff0"/>
    <w:rsid w:val="00E133B1"/>
    <w:rPr>
      <w:rFonts w:ascii="宋体" w:eastAsia="宋体" w:hAnsi="宋体"/>
      <w:sz w:val="18"/>
    </w:rPr>
  </w:style>
  <w:style w:type="paragraph" w:customStyle="1" w:styleId="affffffffff2">
    <w:name w:val="标准文件_标准正文"/>
    <w:basedOn w:val="af9"/>
    <w:next w:val="afd"/>
    <w:link w:val="affffffffff3"/>
    <w:rsid w:val="00E133B1"/>
    <w:pPr>
      <w:ind w:firstLineChars="200" w:firstLine="200"/>
    </w:pPr>
  </w:style>
  <w:style w:type="character" w:customStyle="1" w:styleId="affffffffff3">
    <w:name w:val="标准文件_标准正文 字符"/>
    <w:basedOn w:val="afa"/>
    <w:link w:val="affffffffff2"/>
    <w:rsid w:val="00E133B1"/>
    <w:rPr>
      <w:rFonts w:ascii="宋体" w:eastAsia="宋体" w:hAnsi="Times New Roman"/>
    </w:rPr>
  </w:style>
  <w:style w:type="paragraph" w:customStyle="1" w:styleId="affffffffff4">
    <w:name w:val="标准文件_正文公式"/>
    <w:basedOn w:val="af9"/>
    <w:next w:val="affffffffff2"/>
    <w:link w:val="affffffffff5"/>
    <w:rsid w:val="00E133B1"/>
    <w:pPr>
      <w:tabs>
        <w:tab w:val="center" w:pos="4677"/>
        <w:tab w:val="right" w:leader="middleDot" w:pos="9354"/>
      </w:tabs>
    </w:pPr>
  </w:style>
  <w:style w:type="character" w:customStyle="1" w:styleId="affffffffff5">
    <w:name w:val="标准文件_正文公式 字符"/>
    <w:basedOn w:val="afa"/>
    <w:link w:val="affffffffff4"/>
    <w:rsid w:val="00E133B1"/>
    <w:rPr>
      <w:rFonts w:ascii="宋体" w:eastAsia="宋体" w:hAnsi="Times New Roman"/>
    </w:rPr>
  </w:style>
  <w:style w:type="paragraph" w:customStyle="1" w:styleId="affffffffff6">
    <w:name w:val="标准文件_表格"/>
    <w:basedOn w:val="afd"/>
    <w:link w:val="affffffffff7"/>
    <w:rsid w:val="00E133B1"/>
    <w:pPr>
      <w:ind w:firstLine="0"/>
      <w:jc w:val="center"/>
    </w:pPr>
    <w:rPr>
      <w:kern w:val="0"/>
      <w:sz w:val="18"/>
    </w:rPr>
  </w:style>
  <w:style w:type="character" w:customStyle="1" w:styleId="affffffffff7">
    <w:name w:val="标准文件_表格 字符"/>
    <w:basedOn w:val="afa"/>
    <w:link w:val="affffffffff6"/>
    <w:rsid w:val="00E133B1"/>
    <w:rPr>
      <w:rFonts w:ascii="宋体" w:eastAsia="宋体" w:hAnsi="Times New Roman"/>
      <w:noProof/>
      <w:kern w:val="0"/>
      <w:sz w:val="18"/>
    </w:rPr>
  </w:style>
  <w:style w:type="paragraph" w:customStyle="1" w:styleId="affffffffff8">
    <w:name w:val="终结线"/>
    <w:basedOn w:val="af9"/>
    <w:link w:val="affffffffff9"/>
    <w:rsid w:val="007C70FE"/>
    <w:pPr>
      <w:framePr w:hSpace="181" w:vSpace="181" w:wrap="around" w:vAnchor="text" w:hAnchor="margin" w:xAlign="center" w:y="284"/>
    </w:pPr>
    <w:rPr>
      <w:rFonts w:ascii="Times New Roman" w:cs="Times New Roman"/>
      <w:b/>
      <w:sz w:val="34"/>
    </w:rPr>
  </w:style>
  <w:style w:type="character" w:customStyle="1" w:styleId="affffffffff9">
    <w:name w:val="终结线 字符"/>
    <w:basedOn w:val="afa"/>
    <w:link w:val="affffffffff8"/>
    <w:rsid w:val="007C70FE"/>
    <w:rPr>
      <w:rFonts w:ascii="Times New Roman" w:eastAsia="宋体" w:hAnsi="Times New Roman" w:cs="Times New Roman"/>
      <w:b/>
      <w:sz w:val="34"/>
    </w:rPr>
  </w:style>
  <w:style w:type="paragraph" w:customStyle="1" w:styleId="ae">
    <w:name w:val="标准文件_正文表标题"/>
    <w:next w:val="afd"/>
    <w:link w:val="affffffffffa"/>
    <w:rsid w:val="00D26DDD"/>
    <w:pPr>
      <w:numPr>
        <w:numId w:val="14"/>
      </w:numPr>
      <w:spacing w:beforeLines="50" w:before="50" w:afterLines="50" w:after="50"/>
      <w:jc w:val="center"/>
    </w:pPr>
    <w:rPr>
      <w:rFonts w:ascii="黑体" w:eastAsia="黑体" w:hAnsi="黑体"/>
    </w:rPr>
  </w:style>
  <w:style w:type="character" w:customStyle="1" w:styleId="affffffffffa">
    <w:name w:val="标准文件_正文表标题 字符"/>
    <w:basedOn w:val="afa"/>
    <w:link w:val="ae"/>
    <w:rsid w:val="00E133B1"/>
    <w:rPr>
      <w:rFonts w:ascii="黑体" w:eastAsia="黑体" w:hAnsi="黑体"/>
    </w:rPr>
  </w:style>
  <w:style w:type="paragraph" w:customStyle="1" w:styleId="a">
    <w:name w:val="标准文件_正文图标题"/>
    <w:next w:val="afd"/>
    <w:link w:val="affffffffffb"/>
    <w:rsid w:val="00E133B1"/>
    <w:pPr>
      <w:numPr>
        <w:numId w:val="17"/>
      </w:numPr>
      <w:spacing w:beforeLines="50" w:before="50" w:afterLines="50" w:after="50"/>
      <w:jc w:val="center"/>
    </w:pPr>
    <w:rPr>
      <w:rFonts w:ascii="黑体" w:eastAsia="黑体" w:hAnsi="黑体"/>
    </w:rPr>
  </w:style>
  <w:style w:type="character" w:customStyle="1" w:styleId="affffffffffb">
    <w:name w:val="标准文件_正文图标题 字符"/>
    <w:basedOn w:val="afa"/>
    <w:link w:val="a"/>
    <w:rsid w:val="00E133B1"/>
    <w:rPr>
      <w:rFonts w:ascii="黑体" w:eastAsia="黑体" w:hAnsi="黑体"/>
    </w:rPr>
  </w:style>
  <w:style w:type="paragraph" w:customStyle="1" w:styleId="11">
    <w:name w:val="目录 11"/>
    <w:basedOn w:val="af9"/>
    <w:link w:val="1"/>
    <w:rsid w:val="00E133B1"/>
    <w:pPr>
      <w:spacing w:line="400" w:lineRule="exact"/>
    </w:pPr>
    <w:rPr>
      <w:rFonts w:hAnsi="宋体"/>
    </w:rPr>
  </w:style>
  <w:style w:type="character" w:customStyle="1" w:styleId="1">
    <w:name w:val="目录 1 字符"/>
    <w:basedOn w:val="afa"/>
    <w:link w:val="11"/>
    <w:rsid w:val="00E133B1"/>
    <w:rPr>
      <w:rFonts w:ascii="宋体" w:eastAsia="宋体" w:hAnsi="宋体"/>
    </w:rPr>
  </w:style>
  <w:style w:type="paragraph" w:customStyle="1" w:styleId="210">
    <w:name w:val="目录 21"/>
    <w:basedOn w:val="af9"/>
    <w:link w:val="2a"/>
    <w:rsid w:val="00E133B1"/>
    <w:pPr>
      <w:spacing w:line="300" w:lineRule="exact"/>
    </w:pPr>
    <w:rPr>
      <w:rFonts w:hAnsi="宋体"/>
    </w:rPr>
  </w:style>
  <w:style w:type="character" w:customStyle="1" w:styleId="2a">
    <w:name w:val="目录 2 字符"/>
    <w:basedOn w:val="afa"/>
    <w:link w:val="210"/>
    <w:rsid w:val="00E133B1"/>
    <w:rPr>
      <w:rFonts w:ascii="宋体" w:eastAsia="宋体" w:hAnsi="宋体"/>
    </w:rPr>
  </w:style>
  <w:style w:type="paragraph" w:customStyle="1" w:styleId="310">
    <w:name w:val="目录 31"/>
    <w:basedOn w:val="af9"/>
    <w:link w:val="34"/>
    <w:rsid w:val="00E133B1"/>
    <w:pPr>
      <w:spacing w:line="300" w:lineRule="exact"/>
    </w:pPr>
    <w:rPr>
      <w:rFonts w:hAnsi="宋体"/>
    </w:rPr>
  </w:style>
  <w:style w:type="character" w:customStyle="1" w:styleId="34">
    <w:name w:val="目录 3 字符"/>
    <w:basedOn w:val="afa"/>
    <w:link w:val="310"/>
    <w:rsid w:val="00E133B1"/>
    <w:rPr>
      <w:rFonts w:ascii="宋体" w:eastAsia="宋体" w:hAnsi="宋体"/>
    </w:rPr>
  </w:style>
  <w:style w:type="paragraph" w:customStyle="1" w:styleId="41">
    <w:name w:val="目录 41"/>
    <w:basedOn w:val="af9"/>
    <w:link w:val="40"/>
    <w:rsid w:val="00E133B1"/>
    <w:pPr>
      <w:spacing w:line="300" w:lineRule="exact"/>
    </w:pPr>
    <w:rPr>
      <w:rFonts w:hAnsi="宋体"/>
    </w:rPr>
  </w:style>
  <w:style w:type="character" w:customStyle="1" w:styleId="40">
    <w:name w:val="目录 4 字符"/>
    <w:basedOn w:val="afa"/>
    <w:link w:val="41"/>
    <w:rsid w:val="00E133B1"/>
    <w:rPr>
      <w:rFonts w:ascii="宋体" w:eastAsia="宋体" w:hAnsi="宋体"/>
    </w:rPr>
  </w:style>
  <w:style w:type="paragraph" w:customStyle="1" w:styleId="51">
    <w:name w:val="目录 51"/>
    <w:basedOn w:val="af9"/>
    <w:link w:val="50"/>
    <w:rsid w:val="00E133B1"/>
    <w:pPr>
      <w:spacing w:line="300" w:lineRule="exact"/>
    </w:pPr>
    <w:rPr>
      <w:rFonts w:hAnsi="宋体"/>
    </w:rPr>
  </w:style>
  <w:style w:type="character" w:customStyle="1" w:styleId="50">
    <w:name w:val="目录 5 字符"/>
    <w:basedOn w:val="afa"/>
    <w:link w:val="51"/>
    <w:rsid w:val="00E133B1"/>
    <w:rPr>
      <w:rFonts w:ascii="宋体" w:eastAsia="宋体" w:hAnsi="宋体"/>
    </w:rPr>
  </w:style>
  <w:style w:type="paragraph" w:customStyle="1" w:styleId="61">
    <w:name w:val="目录 61"/>
    <w:basedOn w:val="af9"/>
    <w:link w:val="60"/>
    <w:rsid w:val="00E133B1"/>
    <w:pPr>
      <w:spacing w:line="300" w:lineRule="exact"/>
    </w:pPr>
    <w:rPr>
      <w:rFonts w:hAnsi="宋体"/>
    </w:rPr>
  </w:style>
  <w:style w:type="character" w:customStyle="1" w:styleId="60">
    <w:name w:val="目录 6 字符"/>
    <w:basedOn w:val="afa"/>
    <w:link w:val="61"/>
    <w:rsid w:val="00E133B1"/>
    <w:rPr>
      <w:rFonts w:ascii="宋体" w:eastAsia="宋体" w:hAnsi="宋体"/>
    </w:rPr>
  </w:style>
  <w:style w:type="character" w:styleId="affffffffffc">
    <w:name w:val="footnote reference"/>
    <w:basedOn w:val="afa"/>
    <w:uiPriority w:val="99"/>
    <w:semiHidden/>
    <w:unhideWhenUsed/>
    <w:rsid w:val="00E133B1"/>
    <w:rPr>
      <w:rFonts w:ascii="宋体" w:eastAsia="宋体" w:hAnsi="宋体"/>
      <w:sz w:val="18"/>
      <w:vertAlign w:val="superscript"/>
    </w:rPr>
  </w:style>
  <w:style w:type="paragraph" w:customStyle="1" w:styleId="affffffffffd">
    <w:name w:val="标准文件_索引标题"/>
    <w:basedOn w:val="aff9"/>
    <w:next w:val="afd"/>
    <w:link w:val="affffffffffe"/>
    <w:rsid w:val="00E62608"/>
    <w:rPr>
      <w:rFonts w:hAnsi="黑体"/>
    </w:rPr>
  </w:style>
  <w:style w:type="character" w:customStyle="1" w:styleId="affffffffffe">
    <w:name w:val="标准文件_索引标题 字符"/>
    <w:basedOn w:val="afa"/>
    <w:link w:val="affffffffffd"/>
    <w:rsid w:val="00E62608"/>
    <w:rPr>
      <w:rFonts w:ascii="黑体" w:eastAsia="黑体" w:hAnsi="黑体"/>
      <w:kern w:val="0"/>
    </w:rPr>
  </w:style>
  <w:style w:type="paragraph" w:customStyle="1" w:styleId="afffffffffff">
    <w:name w:val="标准文件_索引项"/>
    <w:basedOn w:val="afd"/>
    <w:next w:val="afd"/>
    <w:link w:val="afffffffffff0"/>
    <w:rsid w:val="00E133B1"/>
    <w:pPr>
      <w:tabs>
        <w:tab w:val="right" w:leader="dot" w:pos="9354"/>
      </w:tabs>
      <w:autoSpaceDE w:val="0"/>
      <w:autoSpaceDN w:val="0"/>
      <w:ind w:hangingChars="37" w:hanging="210"/>
      <w:jc w:val="left"/>
    </w:pPr>
  </w:style>
  <w:style w:type="character" w:customStyle="1" w:styleId="afffffffffff0">
    <w:name w:val="标准文件_索引项 字符"/>
    <w:basedOn w:val="afa"/>
    <w:link w:val="afffffffffff"/>
    <w:rsid w:val="00E133B1"/>
    <w:rPr>
      <w:rFonts w:ascii="宋体" w:eastAsia="宋体" w:hAnsi="Times New Roman"/>
      <w:noProof/>
    </w:rPr>
  </w:style>
  <w:style w:type="paragraph" w:customStyle="1" w:styleId="afffffffffff1">
    <w:name w:val="标准文件_索引字母"/>
    <w:next w:val="afd"/>
    <w:link w:val="afffffffffff2"/>
    <w:rsid w:val="00E133B1"/>
    <w:pPr>
      <w:jc w:val="center"/>
    </w:pPr>
    <w:rPr>
      <w:rFonts w:ascii="宋体" w:eastAsia="宋体" w:hAnsi="宋体"/>
      <w:b/>
    </w:rPr>
  </w:style>
  <w:style w:type="character" w:customStyle="1" w:styleId="afffffffffff2">
    <w:name w:val="标准文件_索引字母 字符"/>
    <w:basedOn w:val="afa"/>
    <w:link w:val="afffffffffff1"/>
    <w:rsid w:val="00E133B1"/>
    <w:rPr>
      <w:rFonts w:ascii="宋体" w:eastAsia="宋体" w:hAnsi="宋体"/>
      <w:b/>
    </w:rPr>
  </w:style>
  <w:style w:type="paragraph" w:customStyle="1" w:styleId="afffffffffff3">
    <w:name w:val="标准文件_提示"/>
    <w:basedOn w:val="af9"/>
    <w:link w:val="afffffffffff4"/>
    <w:rsid w:val="00E133B1"/>
    <w:pPr>
      <w:ind w:firstLineChars="200" w:firstLine="198"/>
    </w:pPr>
    <w:rPr>
      <w:rFonts w:ascii="黑体" w:eastAsia="黑体" w:hAnsi="黑体"/>
    </w:rPr>
  </w:style>
  <w:style w:type="character" w:customStyle="1" w:styleId="afffffffffff4">
    <w:name w:val="标准文件_提示 字符"/>
    <w:basedOn w:val="afa"/>
    <w:link w:val="afffffffffff3"/>
    <w:rsid w:val="00E133B1"/>
    <w:rPr>
      <w:rFonts w:ascii="黑体" w:eastAsia="黑体" w:hAnsi="黑体"/>
    </w:rPr>
  </w:style>
  <w:style w:type="paragraph" w:styleId="afffffffffff5">
    <w:name w:val="header"/>
    <w:basedOn w:val="af9"/>
    <w:link w:val="Char0"/>
    <w:uiPriority w:val="99"/>
    <w:unhideWhenUsed/>
    <w:rsid w:val="00006A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fa"/>
    <w:link w:val="afffffffffff5"/>
    <w:uiPriority w:val="99"/>
    <w:rsid w:val="00006AF7"/>
    <w:rPr>
      <w:rFonts w:ascii="宋体" w:eastAsia="宋体" w:hAnsi="Times New Roman"/>
      <w:sz w:val="18"/>
      <w:szCs w:val="18"/>
    </w:rPr>
  </w:style>
  <w:style w:type="paragraph" w:styleId="afffffffffff6">
    <w:name w:val="footer"/>
    <w:basedOn w:val="af9"/>
    <w:link w:val="Char1"/>
    <w:uiPriority w:val="99"/>
    <w:unhideWhenUsed/>
    <w:rsid w:val="00006AF7"/>
    <w:pPr>
      <w:tabs>
        <w:tab w:val="center" w:pos="4153"/>
        <w:tab w:val="right" w:pos="8306"/>
      </w:tabs>
      <w:snapToGrid w:val="0"/>
      <w:jc w:val="left"/>
    </w:pPr>
    <w:rPr>
      <w:sz w:val="18"/>
      <w:szCs w:val="18"/>
    </w:rPr>
  </w:style>
  <w:style w:type="character" w:customStyle="1" w:styleId="Char1">
    <w:name w:val="页脚 Char"/>
    <w:basedOn w:val="afa"/>
    <w:link w:val="afffffffffff6"/>
    <w:uiPriority w:val="99"/>
    <w:rsid w:val="00006AF7"/>
    <w:rPr>
      <w:rFonts w:ascii="宋体" w:eastAsia="宋体" w:hAnsi="Times New Roman"/>
      <w:sz w:val="18"/>
      <w:szCs w:val="18"/>
    </w:rPr>
  </w:style>
  <w:style w:type="paragraph" w:styleId="afffffffffff7">
    <w:name w:val="List Paragraph"/>
    <w:basedOn w:val="af9"/>
    <w:uiPriority w:val="34"/>
    <w:qFormat/>
    <w:rsid w:val="00DF682B"/>
    <w:pPr>
      <w:ind w:firstLineChars="200" w:firstLine="420"/>
    </w:pPr>
  </w:style>
  <w:style w:type="character" w:styleId="afffffffffff8">
    <w:name w:val="Placeholder Text"/>
    <w:basedOn w:val="afa"/>
    <w:uiPriority w:val="99"/>
    <w:semiHidden/>
    <w:rsid w:val="00D26DDD"/>
    <w:rPr>
      <w:color w:val="808080"/>
    </w:rPr>
  </w:style>
  <w:style w:type="paragraph" w:styleId="10">
    <w:name w:val="toc 1"/>
    <w:basedOn w:val="af9"/>
    <w:next w:val="af9"/>
    <w:autoRedefine/>
    <w:uiPriority w:val="39"/>
    <w:unhideWhenUsed/>
    <w:rsid w:val="000F41FE"/>
  </w:style>
  <w:style w:type="paragraph" w:styleId="2b">
    <w:name w:val="toc 2"/>
    <w:basedOn w:val="af9"/>
    <w:next w:val="af9"/>
    <w:autoRedefine/>
    <w:uiPriority w:val="39"/>
    <w:unhideWhenUsed/>
    <w:rsid w:val="000F41FE"/>
    <w:pPr>
      <w:ind w:leftChars="200" w:left="420"/>
    </w:pPr>
  </w:style>
  <w:style w:type="character" w:styleId="afffffffffff9">
    <w:name w:val="Hyperlink"/>
    <w:basedOn w:val="afa"/>
    <w:uiPriority w:val="99"/>
    <w:unhideWhenUsed/>
    <w:rsid w:val="000F41FE"/>
    <w:rPr>
      <w:color w:val="0563C1" w:themeColor="hyperlink"/>
      <w:u w:val="single"/>
    </w:rPr>
  </w:style>
  <w:style w:type="paragraph" w:styleId="afffffffffffa">
    <w:name w:val="Balloon Text"/>
    <w:basedOn w:val="af9"/>
    <w:link w:val="Char2"/>
    <w:uiPriority w:val="99"/>
    <w:semiHidden/>
    <w:unhideWhenUsed/>
    <w:rsid w:val="00EF2CA2"/>
    <w:rPr>
      <w:sz w:val="18"/>
      <w:szCs w:val="18"/>
    </w:rPr>
  </w:style>
  <w:style w:type="character" w:customStyle="1" w:styleId="Char2">
    <w:name w:val="批注框文本 Char"/>
    <w:basedOn w:val="afa"/>
    <w:link w:val="afffffffffffa"/>
    <w:uiPriority w:val="99"/>
    <w:semiHidden/>
    <w:rsid w:val="00EF2CA2"/>
    <w:rPr>
      <w:rFonts w:ascii="宋体" w:eastAsia="宋体" w:hAnsi="Times New Roman"/>
      <w:sz w:val="18"/>
      <w:szCs w:val="18"/>
    </w:rPr>
  </w:style>
  <w:style w:type="table" w:styleId="afffffffffffb">
    <w:name w:val="Table Grid"/>
    <w:basedOn w:val="afb"/>
    <w:uiPriority w:val="39"/>
    <w:rsid w:val="00DA0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宋体" w:eastAsia="宋体" w:hAnsi="Times New Roman"/>
    </w:rPr>
  </w:style>
  <w:style w:type="paragraph" w:styleId="2">
    <w:name w:val="heading 2"/>
    <w:basedOn w:val="af9"/>
    <w:next w:val="af9"/>
    <w:link w:val="2Char"/>
    <w:uiPriority w:val="9"/>
    <w:semiHidden/>
    <w:unhideWhenUsed/>
    <w:qFormat/>
    <w:rsid w:val="00D26DDD"/>
    <w:pPr>
      <w:keepNext/>
      <w:keepLines/>
      <w:numPr>
        <w:ilvl w:val="1"/>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9"/>
    <w:next w:val="af9"/>
    <w:link w:val="3Char"/>
    <w:uiPriority w:val="9"/>
    <w:semiHidden/>
    <w:unhideWhenUsed/>
    <w:qFormat/>
    <w:rsid w:val="00D26DDD"/>
    <w:pPr>
      <w:keepNext/>
      <w:keepLines/>
      <w:numPr>
        <w:ilvl w:val="2"/>
        <w:numId w:val="17"/>
      </w:numPr>
      <w:spacing w:before="260" w:after="260" w:line="416" w:lineRule="auto"/>
      <w:outlineLvl w:val="2"/>
    </w:pPr>
    <w:rPr>
      <w:b/>
      <w:bCs/>
      <w:sz w:val="32"/>
      <w:szCs w:val="32"/>
    </w:rPr>
  </w:style>
  <w:style w:type="paragraph" w:styleId="4">
    <w:name w:val="heading 4"/>
    <w:basedOn w:val="af9"/>
    <w:next w:val="af9"/>
    <w:link w:val="4Char"/>
    <w:uiPriority w:val="9"/>
    <w:semiHidden/>
    <w:unhideWhenUsed/>
    <w:qFormat/>
    <w:rsid w:val="00D26DDD"/>
    <w:pPr>
      <w:keepNext/>
      <w:keepLines/>
      <w:numPr>
        <w:ilvl w:val="3"/>
        <w:numId w:val="1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9"/>
    <w:next w:val="af9"/>
    <w:link w:val="5Char"/>
    <w:uiPriority w:val="9"/>
    <w:semiHidden/>
    <w:unhideWhenUsed/>
    <w:qFormat/>
    <w:rsid w:val="00D26DDD"/>
    <w:pPr>
      <w:keepNext/>
      <w:keepLines/>
      <w:numPr>
        <w:ilvl w:val="4"/>
        <w:numId w:val="17"/>
      </w:numPr>
      <w:spacing w:before="280" w:after="290" w:line="376" w:lineRule="auto"/>
      <w:outlineLvl w:val="4"/>
    </w:pPr>
    <w:rPr>
      <w:b/>
      <w:bCs/>
      <w:sz w:val="28"/>
      <w:szCs w:val="28"/>
    </w:rPr>
  </w:style>
  <w:style w:type="paragraph" w:styleId="6">
    <w:name w:val="heading 6"/>
    <w:basedOn w:val="af9"/>
    <w:next w:val="af9"/>
    <w:link w:val="6Char"/>
    <w:uiPriority w:val="9"/>
    <w:semiHidden/>
    <w:unhideWhenUsed/>
    <w:qFormat/>
    <w:rsid w:val="00D26DDD"/>
    <w:pPr>
      <w:keepNext/>
      <w:keepLines/>
      <w:numPr>
        <w:ilvl w:val="5"/>
        <w:numId w:val="1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9"/>
    <w:next w:val="af9"/>
    <w:link w:val="7Char"/>
    <w:uiPriority w:val="9"/>
    <w:semiHidden/>
    <w:unhideWhenUsed/>
    <w:qFormat/>
    <w:rsid w:val="00D26DDD"/>
    <w:pPr>
      <w:keepNext/>
      <w:keepLines/>
      <w:numPr>
        <w:ilvl w:val="6"/>
        <w:numId w:val="17"/>
      </w:numPr>
      <w:spacing w:before="240" w:after="64" w:line="320" w:lineRule="auto"/>
      <w:outlineLvl w:val="6"/>
    </w:pPr>
    <w:rPr>
      <w:b/>
      <w:bCs/>
      <w:sz w:val="24"/>
      <w:szCs w:val="24"/>
    </w:rPr>
  </w:style>
  <w:style w:type="paragraph" w:styleId="8">
    <w:name w:val="heading 8"/>
    <w:basedOn w:val="af9"/>
    <w:next w:val="af9"/>
    <w:link w:val="8Char"/>
    <w:uiPriority w:val="9"/>
    <w:semiHidden/>
    <w:unhideWhenUsed/>
    <w:qFormat/>
    <w:rsid w:val="00D26DDD"/>
    <w:pPr>
      <w:keepNext/>
      <w:keepLines/>
      <w:numPr>
        <w:ilvl w:val="7"/>
        <w:numId w:val="1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9"/>
    <w:next w:val="af9"/>
    <w:link w:val="9Char"/>
    <w:uiPriority w:val="9"/>
    <w:semiHidden/>
    <w:unhideWhenUsed/>
    <w:qFormat/>
    <w:rsid w:val="00D26DDD"/>
    <w:pPr>
      <w:keepNext/>
      <w:keepLines/>
      <w:numPr>
        <w:ilvl w:val="8"/>
        <w:numId w:val="17"/>
      </w:numPr>
      <w:spacing w:before="240" w:after="64" w:line="320" w:lineRule="auto"/>
      <w:outlineLvl w:val="8"/>
    </w:pPr>
    <w:rPr>
      <w:rFonts w:asciiTheme="majorHAnsi" w:eastAsiaTheme="majorEastAsia" w:hAnsiTheme="majorHAnsi" w:cstheme="majorBidi"/>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afd">
    <w:name w:val="标准文件_段"/>
    <w:link w:val="afe"/>
    <w:rsid w:val="00EF7053"/>
    <w:pPr>
      <w:ind w:firstLineChars="200" w:firstLine="198"/>
      <w:jc w:val="both"/>
    </w:pPr>
    <w:rPr>
      <w:rFonts w:ascii="宋体" w:eastAsia="宋体" w:hAnsi="Times New Roman"/>
      <w:noProof/>
    </w:rPr>
  </w:style>
  <w:style w:type="character" w:customStyle="1" w:styleId="afe">
    <w:name w:val="标准文件_段 字符"/>
    <w:basedOn w:val="afa"/>
    <w:link w:val="afd"/>
    <w:rsid w:val="00EF7053"/>
    <w:rPr>
      <w:rFonts w:ascii="宋体" w:eastAsia="宋体" w:hAnsi="Times New Roman"/>
      <w:noProof/>
    </w:rPr>
  </w:style>
  <w:style w:type="paragraph" w:customStyle="1" w:styleId="aff">
    <w:name w:val="标准标志"/>
    <w:next w:val="af9"/>
    <w:link w:val="aff0"/>
    <w:rsid w:val="00E133B1"/>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kern w:val="0"/>
      <w:sz w:val="96"/>
    </w:rPr>
  </w:style>
  <w:style w:type="character" w:customStyle="1" w:styleId="aff0">
    <w:name w:val="标准标志 字符"/>
    <w:basedOn w:val="afa"/>
    <w:link w:val="aff"/>
    <w:rsid w:val="00E133B1"/>
    <w:rPr>
      <w:rFonts w:ascii="Times New Roman" w:eastAsia="宋体" w:hAnsi="Times New Roman" w:cs="Times New Roman"/>
      <w:b/>
      <w:w w:val="170"/>
      <w:kern w:val="0"/>
      <w:sz w:val="96"/>
      <w:shd w:val="clear" w:color="auto" w:fill="FFFFFF"/>
    </w:rPr>
  </w:style>
  <w:style w:type="paragraph" w:customStyle="1" w:styleId="21">
    <w:name w:val="标准标志2"/>
    <w:next w:val="af9"/>
    <w:link w:val="22"/>
    <w:rsid w:val="0026723D"/>
    <w:pPr>
      <w:framePr w:wrap="around" w:hAnchor="margin" w:x="5613" w:y="397" w:anchorLock="1"/>
      <w:shd w:val="clear" w:color="auto" w:fill="FFFFFF"/>
      <w:spacing w:line="14" w:lineRule="atLeast"/>
      <w:jc w:val="right"/>
    </w:pPr>
    <w:rPr>
      <w:rFonts w:ascii="Times New Roman" w:eastAsia="宋体" w:hAnsi="Times New Roman" w:cs="Times New Roman"/>
      <w:b/>
      <w:w w:val="130"/>
      <w:kern w:val="0"/>
      <w:sz w:val="96"/>
    </w:rPr>
  </w:style>
  <w:style w:type="character" w:customStyle="1" w:styleId="22">
    <w:name w:val="标准标志2 字符"/>
    <w:basedOn w:val="afa"/>
    <w:link w:val="21"/>
    <w:rsid w:val="0026723D"/>
    <w:rPr>
      <w:rFonts w:ascii="Times New Roman" w:eastAsia="宋体" w:hAnsi="Times New Roman" w:cs="Times New Roman"/>
      <w:b/>
      <w:w w:val="130"/>
      <w:kern w:val="0"/>
      <w:sz w:val="96"/>
      <w:shd w:val="clear" w:color="auto" w:fill="FFFFFF"/>
    </w:rPr>
  </w:style>
  <w:style w:type="paragraph" w:customStyle="1" w:styleId="aff1">
    <w:name w:val="标准称谓"/>
    <w:next w:val="af9"/>
    <w:link w:val="aff2"/>
    <w:rsid w:val="0026723D"/>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kern w:val="0"/>
      <w:sz w:val="48"/>
    </w:rPr>
  </w:style>
  <w:style w:type="character" w:customStyle="1" w:styleId="aff2">
    <w:name w:val="标准称谓 字符"/>
    <w:basedOn w:val="afa"/>
    <w:link w:val="aff1"/>
    <w:rsid w:val="0026723D"/>
    <w:rPr>
      <w:rFonts w:ascii="宋体" w:eastAsia="宋体" w:hAnsi="Times New Roman" w:cs="Times New Roman"/>
      <w:b/>
      <w:w w:val="148"/>
      <w:kern w:val="0"/>
      <w:sz w:val="48"/>
    </w:rPr>
  </w:style>
  <w:style w:type="paragraph" w:customStyle="1" w:styleId="23">
    <w:name w:val="标准称谓2"/>
    <w:next w:val="af9"/>
    <w:link w:val="24"/>
    <w:rsid w:val="00E133B1"/>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sz w:val="72"/>
      <w:szCs w:val="72"/>
    </w:rPr>
  </w:style>
  <w:style w:type="character" w:customStyle="1" w:styleId="24">
    <w:name w:val="标准称谓2 字符"/>
    <w:basedOn w:val="afa"/>
    <w:link w:val="23"/>
    <w:rsid w:val="00E133B1"/>
    <w:rPr>
      <w:rFonts w:ascii="Times New Roman" w:eastAsia="黑体" w:hAnsi="Times New Roman" w:cs="Times New Roman"/>
      <w:spacing w:val="-39"/>
      <w:sz w:val="72"/>
      <w:szCs w:val="72"/>
    </w:rPr>
  </w:style>
  <w:style w:type="paragraph" w:customStyle="1" w:styleId="30">
    <w:name w:val="标准称谓3"/>
    <w:next w:val="af9"/>
    <w:link w:val="31"/>
    <w:rsid w:val="00EF7053"/>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kern w:val="0"/>
      <w:sz w:val="48"/>
    </w:rPr>
  </w:style>
  <w:style w:type="character" w:customStyle="1" w:styleId="31">
    <w:name w:val="标准称谓3 字符"/>
    <w:basedOn w:val="afa"/>
    <w:link w:val="30"/>
    <w:rsid w:val="00EF7053"/>
    <w:rPr>
      <w:rFonts w:ascii="黑体" w:eastAsia="黑体" w:hAnsi="Times New Roman" w:cs="Times New Roman"/>
      <w:kern w:val="0"/>
      <w:sz w:val="48"/>
    </w:rPr>
  </w:style>
  <w:style w:type="paragraph" w:customStyle="1" w:styleId="aff3">
    <w:name w:val="标准书脚_奇数页"/>
    <w:link w:val="aff4"/>
    <w:rsid w:val="00E133B1"/>
    <w:pPr>
      <w:ind w:right="227"/>
      <w:jc w:val="right"/>
    </w:pPr>
    <w:rPr>
      <w:rFonts w:ascii="宋体" w:eastAsia="宋体" w:hAnsi="Times New Roman"/>
      <w:kern w:val="0"/>
      <w:sz w:val="18"/>
    </w:rPr>
  </w:style>
  <w:style w:type="character" w:customStyle="1" w:styleId="aff4">
    <w:name w:val="标准书脚_奇数页 字符"/>
    <w:basedOn w:val="afa"/>
    <w:link w:val="aff3"/>
    <w:rsid w:val="00E133B1"/>
    <w:rPr>
      <w:rFonts w:ascii="宋体" w:eastAsia="宋体" w:hAnsi="Times New Roman"/>
      <w:kern w:val="0"/>
      <w:sz w:val="18"/>
    </w:rPr>
  </w:style>
  <w:style w:type="paragraph" w:customStyle="1" w:styleId="aff5">
    <w:name w:val="标准书眉_奇数页"/>
    <w:next w:val="af9"/>
    <w:link w:val="aff6"/>
    <w:rsid w:val="00E133B1"/>
    <w:pPr>
      <w:tabs>
        <w:tab w:val="center" w:pos="4153"/>
        <w:tab w:val="right" w:pos="8306"/>
      </w:tabs>
      <w:spacing w:after="120"/>
      <w:jc w:val="right"/>
    </w:pPr>
    <w:rPr>
      <w:rFonts w:ascii="黑体" w:eastAsia="黑体" w:hAnsi="Times New Roman"/>
      <w:kern w:val="0"/>
    </w:rPr>
  </w:style>
  <w:style w:type="character" w:customStyle="1" w:styleId="aff6">
    <w:name w:val="标准书眉_奇数页 字符"/>
    <w:basedOn w:val="afa"/>
    <w:link w:val="aff5"/>
    <w:rsid w:val="00E133B1"/>
    <w:rPr>
      <w:rFonts w:ascii="黑体" w:eastAsia="黑体" w:hAnsi="Times New Roman"/>
      <w:kern w:val="0"/>
    </w:rPr>
  </w:style>
  <w:style w:type="paragraph" w:customStyle="1" w:styleId="aff7">
    <w:name w:val="标准书眉_偶数页"/>
    <w:next w:val="af9"/>
    <w:link w:val="aff8"/>
    <w:rsid w:val="00E133B1"/>
    <w:pPr>
      <w:spacing w:after="120"/>
    </w:pPr>
    <w:rPr>
      <w:rFonts w:ascii="黑体" w:eastAsia="黑体" w:hAnsi="Times New Roman"/>
      <w:kern w:val="0"/>
    </w:rPr>
  </w:style>
  <w:style w:type="character" w:customStyle="1" w:styleId="aff8">
    <w:name w:val="标准书眉_偶数页 字符"/>
    <w:basedOn w:val="afa"/>
    <w:link w:val="aff7"/>
    <w:rsid w:val="00E133B1"/>
    <w:rPr>
      <w:rFonts w:ascii="黑体" w:eastAsia="黑体" w:hAnsi="Times New Roman"/>
      <w:kern w:val="0"/>
    </w:rPr>
  </w:style>
  <w:style w:type="paragraph" w:customStyle="1" w:styleId="aff9">
    <w:name w:val="标准文件_参考文献标题"/>
    <w:basedOn w:val="af9"/>
    <w:next w:val="af9"/>
    <w:link w:val="affa"/>
    <w:rsid w:val="009E19F9"/>
    <w:pPr>
      <w:widowControl/>
      <w:spacing w:beforeLines="40" w:before="40" w:afterLines="50" w:after="50"/>
      <w:jc w:val="center"/>
      <w:outlineLvl w:val="0"/>
    </w:pPr>
    <w:rPr>
      <w:rFonts w:ascii="黑体" w:eastAsia="黑体"/>
      <w:kern w:val="0"/>
    </w:rPr>
  </w:style>
  <w:style w:type="character" w:customStyle="1" w:styleId="affa">
    <w:name w:val="标准文件_参考文献标题 字符"/>
    <w:basedOn w:val="afa"/>
    <w:link w:val="aff9"/>
    <w:rsid w:val="009E19F9"/>
    <w:rPr>
      <w:rFonts w:ascii="黑体" w:eastAsia="黑体" w:hAnsi="Times New Roman"/>
      <w:kern w:val="0"/>
    </w:rPr>
  </w:style>
  <w:style w:type="paragraph" w:customStyle="1" w:styleId="affb">
    <w:name w:val="封面标准顶部线"/>
    <w:link w:val="affc"/>
    <w:rsid w:val="00EF7053"/>
    <w:pPr>
      <w:framePr w:w="9672" w:hSpace="181" w:wrap="around" w:vAnchor="page" w:hAnchor="page" w:x="1389" w:y="4241"/>
      <w:spacing w:line="14" w:lineRule="atLeast"/>
    </w:pPr>
    <w:rPr>
      <w:rFonts w:ascii="宋体" w:eastAsia="宋体" w:hAnsi="Times New Roman" w:cs="Times New Roman"/>
      <w:kern w:val="0"/>
    </w:rPr>
  </w:style>
  <w:style w:type="character" w:customStyle="1" w:styleId="affc">
    <w:name w:val="封面标准顶部线 字符"/>
    <w:basedOn w:val="afa"/>
    <w:link w:val="affb"/>
    <w:rsid w:val="00EF7053"/>
    <w:rPr>
      <w:rFonts w:ascii="宋体" w:eastAsia="宋体" w:hAnsi="Times New Roman" w:cs="Times New Roman"/>
      <w:kern w:val="0"/>
    </w:rPr>
  </w:style>
  <w:style w:type="paragraph" w:customStyle="1" w:styleId="affd">
    <w:name w:val="发布部门"/>
    <w:next w:val="afd"/>
    <w:link w:val="affe"/>
    <w:rsid w:val="00E133B1"/>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kern w:val="0"/>
      <w:sz w:val="28"/>
    </w:rPr>
  </w:style>
  <w:style w:type="character" w:customStyle="1" w:styleId="affe">
    <w:name w:val="发布部门 字符"/>
    <w:basedOn w:val="afa"/>
    <w:link w:val="affd"/>
    <w:rsid w:val="00E133B1"/>
    <w:rPr>
      <w:rFonts w:ascii="宋体" w:eastAsia="宋体" w:hAnsi="Times New Roman" w:cs="Times New Roman"/>
      <w:spacing w:val="20"/>
      <w:w w:val="135"/>
      <w:kern w:val="0"/>
      <w:sz w:val="28"/>
    </w:rPr>
  </w:style>
  <w:style w:type="paragraph" w:customStyle="1" w:styleId="afff">
    <w:name w:val="发布日期"/>
    <w:link w:val="afff0"/>
    <w:rsid w:val="00E133B1"/>
    <w:pPr>
      <w:framePr w:w="3997" w:h="471" w:hRule="exact" w:hSpace="181" w:vSpace="181" w:wrap="around" w:hAnchor="page" w:y="14077" w:anchorLock="1"/>
      <w:spacing w:line="360" w:lineRule="exact"/>
    </w:pPr>
    <w:rPr>
      <w:rFonts w:ascii="黑体" w:eastAsia="黑体" w:hAnsi="Times New Roman" w:cs="Times New Roman"/>
      <w:kern w:val="0"/>
      <w:sz w:val="28"/>
    </w:rPr>
  </w:style>
  <w:style w:type="character" w:customStyle="1" w:styleId="afff0">
    <w:name w:val="发布日期 字符"/>
    <w:basedOn w:val="afa"/>
    <w:link w:val="afff"/>
    <w:rsid w:val="00E133B1"/>
    <w:rPr>
      <w:rFonts w:ascii="黑体" w:eastAsia="黑体" w:hAnsi="Times New Roman" w:cs="Times New Roman"/>
      <w:kern w:val="0"/>
      <w:sz w:val="28"/>
    </w:rPr>
  </w:style>
  <w:style w:type="paragraph" w:customStyle="1" w:styleId="afff1">
    <w:name w:val="实施日期"/>
    <w:basedOn w:val="afff"/>
    <w:link w:val="afff2"/>
    <w:rsid w:val="00E133B1"/>
    <w:pPr>
      <w:framePr w:hSpace="0" w:wrap="around" w:vAnchor="page" w:hAnchor="text" w:x="7087" w:y="14174"/>
      <w:jc w:val="right"/>
    </w:pPr>
  </w:style>
  <w:style w:type="character" w:customStyle="1" w:styleId="afff2">
    <w:name w:val="实施日期 字符"/>
    <w:basedOn w:val="afa"/>
    <w:link w:val="afff1"/>
    <w:rsid w:val="00E133B1"/>
    <w:rPr>
      <w:rFonts w:ascii="黑体" w:eastAsia="黑体" w:hAnsi="Times New Roman" w:cs="Times New Roman"/>
      <w:kern w:val="0"/>
      <w:sz w:val="28"/>
    </w:rPr>
  </w:style>
  <w:style w:type="paragraph" w:customStyle="1" w:styleId="afff3">
    <w:name w:val="封面日期"/>
    <w:link w:val="afff4"/>
    <w:rsid w:val="00EF7053"/>
    <w:pPr>
      <w:framePr w:w="9672" w:vSpace="181" w:wrap="around" w:vAnchor="page" w:hAnchor="page" w:x="1418" w:y="14174" w:anchorLock="1"/>
      <w:spacing w:line="360" w:lineRule="exact"/>
    </w:pPr>
    <w:rPr>
      <w:rFonts w:ascii="黑体" w:eastAsia="黑体" w:hAnsi="Times New Roman" w:cs="Times New Roman"/>
      <w:kern w:val="0"/>
      <w:sz w:val="28"/>
    </w:rPr>
  </w:style>
  <w:style w:type="character" w:customStyle="1" w:styleId="afff4">
    <w:name w:val="封面日期 字符"/>
    <w:basedOn w:val="afa"/>
    <w:link w:val="afff3"/>
    <w:rsid w:val="00EF7053"/>
    <w:rPr>
      <w:rFonts w:ascii="黑体" w:eastAsia="黑体" w:hAnsi="Times New Roman" w:cs="Times New Roman"/>
      <w:kern w:val="0"/>
      <w:sz w:val="28"/>
    </w:rPr>
  </w:style>
  <w:style w:type="paragraph" w:customStyle="1" w:styleId="afff5">
    <w:name w:val="封面标准代替信息"/>
    <w:link w:val="afff6"/>
    <w:rsid w:val="00EF7053"/>
    <w:pPr>
      <w:framePr w:w="9354" w:h="624" w:hRule="exact" w:hSpace="181" w:vSpace="181" w:wrap="around" w:vAnchor="page" w:hAnchor="page" w:x="1418" w:y="3283"/>
      <w:spacing w:before="57" w:line="280" w:lineRule="exact"/>
      <w:jc w:val="right"/>
    </w:pPr>
    <w:rPr>
      <w:rFonts w:ascii="宋体" w:eastAsia="宋体" w:hAnsi="Times New Roman" w:cs="Times New Roman"/>
      <w:kern w:val="0"/>
    </w:rPr>
  </w:style>
  <w:style w:type="character" w:customStyle="1" w:styleId="afff6">
    <w:name w:val="封面标准代替信息 字符"/>
    <w:basedOn w:val="afa"/>
    <w:link w:val="afff5"/>
    <w:rsid w:val="00EF7053"/>
    <w:rPr>
      <w:rFonts w:ascii="宋体" w:eastAsia="宋体" w:hAnsi="Times New Roman" w:cs="Times New Roman"/>
      <w:kern w:val="0"/>
    </w:rPr>
  </w:style>
  <w:style w:type="paragraph" w:customStyle="1" w:styleId="25">
    <w:name w:val="封面标准号2"/>
    <w:link w:val="26"/>
    <w:rsid w:val="00EF7053"/>
    <w:pPr>
      <w:framePr w:w="9354" w:h="624" w:hRule="exact" w:hSpace="181" w:vSpace="181" w:wrap="around" w:vAnchor="page" w:hAnchor="page" w:x="1418" w:y="3283"/>
      <w:spacing w:line="280" w:lineRule="exact"/>
      <w:jc w:val="right"/>
    </w:pPr>
    <w:rPr>
      <w:rFonts w:ascii="黑体" w:eastAsia="黑体" w:hAnsi="Times New Roman" w:cs="Times New Roman"/>
      <w:kern w:val="0"/>
      <w:sz w:val="28"/>
    </w:rPr>
  </w:style>
  <w:style w:type="character" w:customStyle="1" w:styleId="26">
    <w:name w:val="封面标准号2 字符"/>
    <w:basedOn w:val="afa"/>
    <w:link w:val="25"/>
    <w:rsid w:val="00EF7053"/>
    <w:rPr>
      <w:rFonts w:ascii="黑体" w:eastAsia="黑体" w:hAnsi="Times New Roman" w:cs="Times New Roman"/>
      <w:kern w:val="0"/>
      <w:sz w:val="28"/>
    </w:rPr>
  </w:style>
  <w:style w:type="paragraph" w:customStyle="1" w:styleId="afff7">
    <w:name w:val="封面标准名称"/>
    <w:link w:val="afff8"/>
    <w:rsid w:val="00EF7053"/>
    <w:pPr>
      <w:framePr w:w="9638" w:h="6973" w:hRule="exact" w:wrap="around" w:vAnchor="page" w:hAnchor="page" w:x="1418" w:y="6407"/>
      <w:spacing w:line="700" w:lineRule="exact"/>
      <w:jc w:val="center"/>
    </w:pPr>
    <w:rPr>
      <w:rFonts w:ascii="黑体" w:eastAsia="黑体" w:hAnsi="Times New Roman" w:cs="Times New Roman"/>
      <w:kern w:val="0"/>
      <w:sz w:val="52"/>
    </w:rPr>
  </w:style>
  <w:style w:type="character" w:customStyle="1" w:styleId="afff8">
    <w:name w:val="封面标准名称 字符"/>
    <w:basedOn w:val="afa"/>
    <w:link w:val="afff7"/>
    <w:rsid w:val="00EF7053"/>
    <w:rPr>
      <w:rFonts w:ascii="黑体" w:eastAsia="黑体" w:hAnsi="Times New Roman" w:cs="Times New Roman"/>
      <w:kern w:val="0"/>
      <w:sz w:val="52"/>
    </w:rPr>
  </w:style>
  <w:style w:type="paragraph" w:customStyle="1" w:styleId="afff9">
    <w:name w:val="封面标准英文名称"/>
    <w:basedOn w:val="afff7"/>
    <w:link w:val="afffa"/>
    <w:rsid w:val="00E133B1"/>
    <w:pPr>
      <w:framePr w:wrap="around"/>
      <w:widowControl w:val="0"/>
      <w:spacing w:before="410" w:line="360" w:lineRule="exact"/>
      <w:textAlignment w:val="bottom"/>
    </w:pPr>
    <w:rPr>
      <w:rFonts w:ascii="Times New Roman"/>
      <w:sz w:val="28"/>
    </w:rPr>
  </w:style>
  <w:style w:type="character" w:customStyle="1" w:styleId="afffa">
    <w:name w:val="封面标准英文名称 字符"/>
    <w:basedOn w:val="afa"/>
    <w:link w:val="afff9"/>
    <w:rsid w:val="00E133B1"/>
    <w:rPr>
      <w:rFonts w:ascii="Times New Roman" w:eastAsia="黑体" w:hAnsi="Times New Roman" w:cs="Times New Roman"/>
      <w:kern w:val="0"/>
      <w:sz w:val="28"/>
    </w:rPr>
  </w:style>
  <w:style w:type="paragraph" w:customStyle="1" w:styleId="afffb">
    <w:name w:val="封面一致性程度标识"/>
    <w:basedOn w:val="afff9"/>
    <w:link w:val="afffc"/>
    <w:rsid w:val="00E133B1"/>
    <w:pPr>
      <w:framePr w:wrap="around"/>
      <w:spacing w:before="760"/>
    </w:pPr>
  </w:style>
  <w:style w:type="character" w:customStyle="1" w:styleId="afffc">
    <w:name w:val="封面一致性程度标识 字符"/>
    <w:basedOn w:val="afa"/>
    <w:link w:val="afffb"/>
    <w:rsid w:val="00E133B1"/>
    <w:rPr>
      <w:rFonts w:ascii="Times New Roman" w:eastAsia="黑体" w:hAnsi="Times New Roman" w:cs="Times New Roman"/>
      <w:kern w:val="0"/>
      <w:sz w:val="28"/>
    </w:rPr>
  </w:style>
  <w:style w:type="paragraph" w:customStyle="1" w:styleId="afffd">
    <w:name w:val="封面标准文稿类别"/>
    <w:basedOn w:val="afffb"/>
    <w:link w:val="afffe"/>
    <w:rsid w:val="00E133B1"/>
    <w:pPr>
      <w:framePr w:wrap="around"/>
      <w:spacing w:before="440" w:after="160"/>
    </w:pPr>
    <w:rPr>
      <w:rFonts w:ascii="宋体" w:eastAsia="宋体" w:hAnsi="宋体"/>
      <w:sz w:val="24"/>
    </w:rPr>
  </w:style>
  <w:style w:type="character" w:customStyle="1" w:styleId="afffe">
    <w:name w:val="封面标准文稿类别 字符"/>
    <w:basedOn w:val="afa"/>
    <w:link w:val="afffd"/>
    <w:rsid w:val="00E133B1"/>
    <w:rPr>
      <w:rFonts w:ascii="宋体" w:eastAsia="宋体" w:hAnsi="宋体" w:cs="Times New Roman"/>
      <w:kern w:val="0"/>
      <w:sz w:val="24"/>
    </w:rPr>
  </w:style>
  <w:style w:type="paragraph" w:customStyle="1" w:styleId="affff">
    <w:name w:val="封面标准文稿编辑信息"/>
    <w:basedOn w:val="afffd"/>
    <w:link w:val="affff0"/>
    <w:rsid w:val="00E133B1"/>
    <w:pPr>
      <w:framePr w:wrap="around"/>
      <w:spacing w:before="180" w:after="0" w:line="240" w:lineRule="atLeast"/>
    </w:pPr>
    <w:rPr>
      <w:sz w:val="21"/>
    </w:rPr>
  </w:style>
  <w:style w:type="character" w:customStyle="1" w:styleId="affff0">
    <w:name w:val="封面标准文稿编辑信息 字符"/>
    <w:basedOn w:val="afa"/>
    <w:link w:val="affff"/>
    <w:rsid w:val="00E133B1"/>
    <w:rPr>
      <w:rFonts w:ascii="宋体" w:eastAsia="宋体" w:hAnsi="宋体" w:cs="Times New Roman"/>
      <w:kern w:val="0"/>
    </w:rPr>
  </w:style>
  <w:style w:type="paragraph" w:customStyle="1" w:styleId="affff1">
    <w:name w:val="封面标准文稿附件"/>
    <w:basedOn w:val="afffd"/>
    <w:link w:val="affff2"/>
    <w:rsid w:val="00E133B1"/>
    <w:pPr>
      <w:framePr w:wrap="around"/>
      <w:spacing w:beforeLines="300" w:afterLines="30" w:after="0" w:line="240" w:lineRule="auto"/>
    </w:pPr>
    <w:rPr>
      <w:rFonts w:ascii="Times New Roman" w:hAnsi="Times New Roman"/>
      <w:b/>
      <w:sz w:val="21"/>
    </w:rPr>
  </w:style>
  <w:style w:type="character" w:customStyle="1" w:styleId="affff2">
    <w:name w:val="封面标准文稿附件 字符"/>
    <w:basedOn w:val="afa"/>
    <w:link w:val="affff1"/>
    <w:rsid w:val="00E133B1"/>
    <w:rPr>
      <w:rFonts w:ascii="Times New Roman" w:eastAsia="宋体" w:hAnsi="Times New Roman" w:cs="Times New Roman"/>
      <w:b/>
      <w:kern w:val="0"/>
    </w:rPr>
  </w:style>
  <w:style w:type="paragraph" w:customStyle="1" w:styleId="affff3">
    <w:name w:val="其他发布部门"/>
    <w:basedOn w:val="affd"/>
    <w:link w:val="affff4"/>
    <w:rsid w:val="00E133B1"/>
    <w:pPr>
      <w:framePr w:wrap="around" w:y="15308"/>
      <w:spacing w:line="14" w:lineRule="atLeast"/>
    </w:pPr>
    <w:rPr>
      <w:rFonts w:ascii="黑体" w:eastAsia="黑体" w:hAnsi="黑体"/>
    </w:rPr>
  </w:style>
  <w:style w:type="character" w:customStyle="1" w:styleId="affff4">
    <w:name w:val="其他发布部门 字符"/>
    <w:basedOn w:val="afa"/>
    <w:link w:val="affff3"/>
    <w:rsid w:val="00E133B1"/>
    <w:rPr>
      <w:rFonts w:ascii="黑体" w:eastAsia="黑体" w:hAnsi="黑体" w:cs="Times New Roman"/>
      <w:spacing w:val="20"/>
      <w:w w:val="135"/>
      <w:kern w:val="0"/>
      <w:sz w:val="28"/>
    </w:rPr>
  </w:style>
  <w:style w:type="paragraph" w:customStyle="1" w:styleId="27">
    <w:name w:val="其他发布部门2"/>
    <w:basedOn w:val="affd"/>
    <w:link w:val="28"/>
    <w:rsid w:val="00EF7053"/>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8">
    <w:name w:val="其他发布部门2 字符"/>
    <w:basedOn w:val="afa"/>
    <w:link w:val="27"/>
    <w:rsid w:val="00EF7053"/>
    <w:rPr>
      <w:rFonts w:ascii="黑体" w:eastAsia="黑体" w:hAnsi="黑体" w:cs="Times New Roman"/>
      <w:kern w:val="0"/>
      <w:sz w:val="28"/>
    </w:rPr>
  </w:style>
  <w:style w:type="paragraph" w:customStyle="1" w:styleId="32">
    <w:name w:val="其他发布部门3"/>
    <w:link w:val="33"/>
    <w:rsid w:val="004A67A4"/>
    <w:pPr>
      <w:framePr w:w="9247" w:h="1259" w:hRule="exact" w:hSpace="181" w:vSpace="181" w:wrap="around" w:hAnchor="margin" w:xAlign="center" w:y="14542"/>
      <w:spacing w:line="340" w:lineRule="exact"/>
      <w:jc w:val="center"/>
    </w:pPr>
    <w:rPr>
      <w:rFonts w:ascii="黑体" w:eastAsia="黑体" w:hAnsi="Times New Roman" w:cs="Times New Roman"/>
      <w:sz w:val="28"/>
    </w:rPr>
  </w:style>
  <w:style w:type="character" w:customStyle="1" w:styleId="33">
    <w:name w:val="其他发布部门3 字符"/>
    <w:basedOn w:val="afa"/>
    <w:link w:val="32"/>
    <w:rsid w:val="004A67A4"/>
    <w:rPr>
      <w:rFonts w:ascii="黑体" w:eastAsia="黑体" w:hAnsi="Times New Roman" w:cs="Times New Roman"/>
      <w:sz w:val="28"/>
    </w:rPr>
  </w:style>
  <w:style w:type="paragraph" w:customStyle="1" w:styleId="affff5">
    <w:name w:val="其他发布日期"/>
    <w:basedOn w:val="afff"/>
    <w:link w:val="affff6"/>
    <w:rsid w:val="00E133B1"/>
    <w:pPr>
      <w:framePr w:hSpace="0" w:wrap="around" w:vAnchor="page" w:hAnchor="text" w:x="1418" w:y="14174"/>
    </w:pPr>
  </w:style>
  <w:style w:type="character" w:customStyle="1" w:styleId="affff6">
    <w:name w:val="其他发布日期 字符"/>
    <w:basedOn w:val="afa"/>
    <w:link w:val="affff5"/>
    <w:rsid w:val="00E133B1"/>
    <w:rPr>
      <w:rFonts w:ascii="黑体" w:eastAsia="黑体" w:hAnsi="Times New Roman" w:cs="Times New Roman"/>
      <w:kern w:val="0"/>
      <w:sz w:val="28"/>
    </w:rPr>
  </w:style>
  <w:style w:type="paragraph" w:customStyle="1" w:styleId="affff7">
    <w:name w:val="其他实施日期"/>
    <w:basedOn w:val="afff1"/>
    <w:link w:val="affff8"/>
    <w:rsid w:val="00E133B1"/>
    <w:pPr>
      <w:framePr w:wrap="around"/>
    </w:pPr>
  </w:style>
  <w:style w:type="character" w:customStyle="1" w:styleId="affff8">
    <w:name w:val="其他实施日期 字符"/>
    <w:basedOn w:val="afa"/>
    <w:link w:val="affff7"/>
    <w:rsid w:val="00E133B1"/>
    <w:rPr>
      <w:rFonts w:ascii="黑体" w:eastAsia="黑体" w:hAnsi="Times New Roman" w:cs="Times New Roman"/>
      <w:kern w:val="0"/>
      <w:sz w:val="28"/>
    </w:rPr>
  </w:style>
  <w:style w:type="paragraph" w:customStyle="1" w:styleId="affff9">
    <w:name w:val="文献分类号"/>
    <w:link w:val="affffa"/>
    <w:rsid w:val="00EF7053"/>
    <w:pPr>
      <w:framePr w:wrap="around" w:vAnchor="page" w:hAnchor="page" w:x="1372" w:y="567"/>
      <w:widowControl w:val="0"/>
      <w:textAlignment w:val="center"/>
    </w:pPr>
    <w:rPr>
      <w:rFonts w:ascii="Times New Roman" w:eastAsia="黑体" w:hAnsi="Times New Roman" w:cs="Times New Roman"/>
      <w:kern w:val="21"/>
    </w:rPr>
  </w:style>
  <w:style w:type="character" w:customStyle="1" w:styleId="affffa">
    <w:name w:val="文献分类号 字符"/>
    <w:basedOn w:val="afa"/>
    <w:link w:val="affff9"/>
    <w:rsid w:val="00EF7053"/>
    <w:rPr>
      <w:rFonts w:ascii="Times New Roman" w:eastAsia="黑体" w:hAnsi="Times New Roman" w:cs="Times New Roman"/>
      <w:kern w:val="21"/>
    </w:rPr>
  </w:style>
  <w:style w:type="paragraph" w:customStyle="1" w:styleId="affffb">
    <w:name w:val="标准文件_目录标题"/>
    <w:basedOn w:val="af9"/>
    <w:link w:val="affffc"/>
    <w:rsid w:val="000F41FE"/>
    <w:pPr>
      <w:shd w:val="clear" w:color="auto" w:fill="FFFFFF"/>
      <w:spacing w:afterLines="150" w:after="150"/>
      <w:jc w:val="center"/>
    </w:pPr>
    <w:rPr>
      <w:rFonts w:ascii="黑体" w:eastAsia="黑体"/>
      <w:kern w:val="0"/>
      <w:sz w:val="32"/>
    </w:rPr>
  </w:style>
  <w:style w:type="character" w:customStyle="1" w:styleId="affffc">
    <w:name w:val="标准文件_目录标题 字符"/>
    <w:basedOn w:val="afa"/>
    <w:link w:val="affffb"/>
    <w:rsid w:val="000F41FE"/>
    <w:rPr>
      <w:rFonts w:ascii="黑体" w:eastAsia="黑体" w:hAnsi="Times New Roman"/>
      <w:kern w:val="0"/>
      <w:sz w:val="32"/>
      <w:shd w:val="clear" w:color="auto" w:fill="FFFFFF"/>
    </w:rPr>
  </w:style>
  <w:style w:type="paragraph" w:customStyle="1" w:styleId="af0">
    <w:name w:val="标准文件_前言、引言标题"/>
    <w:next w:val="af9"/>
    <w:link w:val="affffd"/>
    <w:rsid w:val="00D26DDD"/>
    <w:pPr>
      <w:numPr>
        <w:numId w:val="1"/>
      </w:numPr>
      <w:spacing w:afterLines="150" w:after="150"/>
      <w:ind w:left="0" w:firstLine="0"/>
      <w:jc w:val="center"/>
      <w:outlineLvl w:val="0"/>
    </w:pPr>
    <w:rPr>
      <w:rFonts w:ascii="黑体" w:eastAsia="黑体" w:hAnsi="Times New Roman"/>
      <w:kern w:val="0"/>
      <w:sz w:val="32"/>
    </w:rPr>
  </w:style>
  <w:style w:type="character" w:customStyle="1" w:styleId="affffd">
    <w:name w:val="标准文件_前言、引言标题 字符"/>
    <w:basedOn w:val="afa"/>
    <w:link w:val="af0"/>
    <w:rsid w:val="00E133B1"/>
    <w:rPr>
      <w:rFonts w:ascii="黑体" w:eastAsia="黑体" w:hAnsi="Times New Roman"/>
      <w:kern w:val="0"/>
      <w:sz w:val="32"/>
    </w:rPr>
  </w:style>
  <w:style w:type="paragraph" w:customStyle="1" w:styleId="affffe">
    <w:name w:val="标准文件_正文标准名称"/>
    <w:basedOn w:val="af9"/>
    <w:link w:val="afffff"/>
    <w:rsid w:val="00E133B1"/>
    <w:pPr>
      <w:widowControl/>
      <w:spacing w:beforeLines="182" w:before="182" w:afterLines="220" w:after="220" w:line="400" w:lineRule="exact"/>
      <w:jc w:val="center"/>
    </w:pPr>
    <w:rPr>
      <w:rFonts w:ascii="黑体" w:eastAsia="黑体" w:hAnsi="黑体"/>
      <w:sz w:val="32"/>
    </w:rPr>
  </w:style>
  <w:style w:type="character" w:customStyle="1" w:styleId="afffff">
    <w:name w:val="标准文件_正文标准名称 字符"/>
    <w:basedOn w:val="afa"/>
    <w:link w:val="affffe"/>
    <w:rsid w:val="00E133B1"/>
    <w:rPr>
      <w:rFonts w:ascii="黑体" w:eastAsia="黑体" w:hAnsi="黑体"/>
      <w:sz w:val="32"/>
    </w:rPr>
  </w:style>
  <w:style w:type="paragraph" w:customStyle="1" w:styleId="af7">
    <w:name w:val="标准文件_一级项"/>
    <w:next w:val="afd"/>
    <w:link w:val="afffff0"/>
    <w:rsid w:val="007F41E4"/>
    <w:pPr>
      <w:numPr>
        <w:numId w:val="2"/>
      </w:numPr>
    </w:pPr>
    <w:rPr>
      <w:rFonts w:ascii="宋体" w:eastAsia="宋体" w:hAnsi="Times New Roman"/>
      <w:kern w:val="0"/>
    </w:rPr>
  </w:style>
  <w:style w:type="character" w:customStyle="1" w:styleId="afffff0">
    <w:name w:val="标准文件_一级项 字符"/>
    <w:basedOn w:val="afa"/>
    <w:link w:val="af7"/>
    <w:rsid w:val="007F41E4"/>
    <w:rPr>
      <w:rFonts w:ascii="宋体" w:eastAsia="宋体" w:hAnsi="Times New Roman"/>
      <w:kern w:val="0"/>
    </w:rPr>
  </w:style>
  <w:style w:type="paragraph" w:customStyle="1" w:styleId="20">
    <w:name w:val="标准文件_二级项2"/>
    <w:basedOn w:val="afd"/>
    <w:next w:val="afd"/>
    <w:link w:val="29"/>
    <w:rsid w:val="00246EBE"/>
    <w:pPr>
      <w:numPr>
        <w:ilvl w:val="1"/>
        <w:numId w:val="3"/>
      </w:numPr>
      <w:ind w:left="1271" w:firstLineChars="0" w:hanging="420"/>
    </w:pPr>
  </w:style>
  <w:style w:type="character" w:customStyle="1" w:styleId="29">
    <w:name w:val="标准文件_二级项2 字符"/>
    <w:basedOn w:val="afa"/>
    <w:link w:val="20"/>
    <w:rsid w:val="00246EBE"/>
    <w:rPr>
      <w:rFonts w:ascii="宋体" w:eastAsia="宋体" w:hAnsi="Times New Roman"/>
      <w:noProof/>
    </w:rPr>
  </w:style>
  <w:style w:type="paragraph" w:customStyle="1" w:styleId="a1">
    <w:name w:val="标准文件_三级项"/>
    <w:basedOn w:val="af9"/>
    <w:next w:val="afd"/>
    <w:link w:val="afffff1"/>
    <w:rsid w:val="00E133B1"/>
    <w:pPr>
      <w:numPr>
        <w:ilvl w:val="2"/>
        <w:numId w:val="4"/>
      </w:numPr>
      <w:tabs>
        <w:tab w:val="clear" w:pos="2103"/>
        <w:tab w:val="num" w:pos="1678"/>
      </w:tabs>
      <w:spacing w:line="300" w:lineRule="exact"/>
    </w:pPr>
    <w:rPr>
      <w:rFonts w:hAnsiTheme="minorHAnsi"/>
    </w:rPr>
  </w:style>
  <w:style w:type="character" w:customStyle="1" w:styleId="afffff1">
    <w:name w:val="标准文件_三级项 字符"/>
    <w:basedOn w:val="afa"/>
    <w:link w:val="a1"/>
    <w:rsid w:val="00E133B1"/>
    <w:rPr>
      <w:rFonts w:ascii="宋体" w:eastAsia="宋体"/>
    </w:rPr>
  </w:style>
  <w:style w:type="paragraph" w:customStyle="1" w:styleId="aa">
    <w:name w:val="标准文件_字母编号列项（一级）"/>
    <w:next w:val="afd"/>
    <w:link w:val="afffff2"/>
    <w:rsid w:val="00006AF7"/>
    <w:pPr>
      <w:numPr>
        <w:numId w:val="5"/>
      </w:numPr>
      <w:tabs>
        <w:tab w:val="left" w:pos="851"/>
      </w:tabs>
      <w:jc w:val="both"/>
    </w:pPr>
    <w:rPr>
      <w:rFonts w:ascii="宋体" w:eastAsia="宋体" w:hAnsi="Times New Roman"/>
      <w:kern w:val="0"/>
    </w:rPr>
  </w:style>
  <w:style w:type="character" w:customStyle="1" w:styleId="afffff2">
    <w:name w:val="标准文件_字母编号列项（一级） 字符"/>
    <w:basedOn w:val="afa"/>
    <w:link w:val="aa"/>
    <w:rsid w:val="00006AF7"/>
    <w:rPr>
      <w:rFonts w:ascii="宋体" w:eastAsia="宋体" w:hAnsi="Times New Roman"/>
      <w:kern w:val="0"/>
    </w:rPr>
  </w:style>
  <w:style w:type="paragraph" w:customStyle="1" w:styleId="af">
    <w:name w:val="标准文件_数字编号列项（二级）"/>
    <w:next w:val="afd"/>
    <w:link w:val="afffff3"/>
    <w:rsid w:val="0013366C"/>
    <w:pPr>
      <w:numPr>
        <w:ilvl w:val="1"/>
        <w:numId w:val="6"/>
      </w:numPr>
      <w:tabs>
        <w:tab w:val="clear" w:pos="1276"/>
        <w:tab w:val="left" w:pos="1277"/>
      </w:tabs>
      <w:jc w:val="both"/>
    </w:pPr>
    <w:rPr>
      <w:rFonts w:ascii="宋体" w:eastAsia="宋体" w:hAnsi="Times New Roman" w:cs="Times New Roman"/>
      <w:kern w:val="0"/>
    </w:rPr>
  </w:style>
  <w:style w:type="character" w:customStyle="1" w:styleId="afffff3">
    <w:name w:val="标准文件_数字编号列项（二级） 字符"/>
    <w:basedOn w:val="afa"/>
    <w:link w:val="af"/>
    <w:rsid w:val="0013366C"/>
    <w:rPr>
      <w:rFonts w:ascii="宋体" w:eastAsia="宋体" w:hAnsi="Times New Roman" w:cs="Times New Roman"/>
      <w:kern w:val="0"/>
    </w:rPr>
  </w:style>
  <w:style w:type="paragraph" w:customStyle="1" w:styleId="a9">
    <w:name w:val="标准文件_引言一级条标题"/>
    <w:basedOn w:val="afd"/>
    <w:next w:val="afd"/>
    <w:link w:val="afffff4"/>
    <w:rsid w:val="00E133B1"/>
    <w:pPr>
      <w:numPr>
        <w:ilvl w:val="1"/>
        <w:numId w:val="7"/>
      </w:numPr>
      <w:spacing w:beforeLines="50" w:afterLines="50"/>
    </w:pPr>
    <w:rPr>
      <w:rFonts w:ascii="黑体" w:eastAsia="黑体" w:hAnsi="黑体"/>
    </w:rPr>
  </w:style>
  <w:style w:type="character" w:customStyle="1" w:styleId="afffff4">
    <w:name w:val="标准文件_引言一级条标题 字符"/>
    <w:basedOn w:val="afa"/>
    <w:link w:val="a9"/>
    <w:rsid w:val="00E133B1"/>
    <w:rPr>
      <w:rFonts w:ascii="黑体" w:eastAsia="黑体" w:hAnsi="黑体"/>
      <w:noProof/>
    </w:rPr>
  </w:style>
  <w:style w:type="paragraph" w:customStyle="1" w:styleId="ab">
    <w:name w:val="标准文件_引言二级条标题"/>
    <w:basedOn w:val="afd"/>
    <w:next w:val="afd"/>
    <w:link w:val="afffff5"/>
    <w:rsid w:val="00E133B1"/>
    <w:pPr>
      <w:numPr>
        <w:ilvl w:val="2"/>
        <w:numId w:val="8"/>
      </w:numPr>
      <w:spacing w:beforeLines="50" w:afterLines="50"/>
    </w:pPr>
    <w:rPr>
      <w:rFonts w:ascii="黑体" w:eastAsia="黑体" w:hAnsi="黑体"/>
    </w:rPr>
  </w:style>
  <w:style w:type="character" w:customStyle="1" w:styleId="afffff5">
    <w:name w:val="标准文件_引言二级条标题 字符"/>
    <w:basedOn w:val="afa"/>
    <w:link w:val="ab"/>
    <w:rsid w:val="00E133B1"/>
    <w:rPr>
      <w:rFonts w:ascii="黑体" w:eastAsia="黑体" w:hAnsi="黑体"/>
      <w:noProof/>
    </w:rPr>
  </w:style>
  <w:style w:type="paragraph" w:customStyle="1" w:styleId="af8">
    <w:name w:val="标准文件_引言三级条标题"/>
    <w:basedOn w:val="afd"/>
    <w:next w:val="afd"/>
    <w:link w:val="afffff6"/>
    <w:rsid w:val="00E133B1"/>
    <w:pPr>
      <w:numPr>
        <w:ilvl w:val="3"/>
        <w:numId w:val="9"/>
      </w:numPr>
      <w:spacing w:beforeLines="50" w:afterLines="50"/>
    </w:pPr>
    <w:rPr>
      <w:rFonts w:ascii="黑体" w:eastAsia="黑体" w:hAnsi="黑体"/>
    </w:rPr>
  </w:style>
  <w:style w:type="character" w:customStyle="1" w:styleId="afffff6">
    <w:name w:val="标准文件_引言三级条标题 字符"/>
    <w:basedOn w:val="afa"/>
    <w:link w:val="af8"/>
    <w:rsid w:val="00E133B1"/>
    <w:rPr>
      <w:rFonts w:ascii="黑体" w:eastAsia="黑体" w:hAnsi="黑体"/>
      <w:noProof/>
    </w:rPr>
  </w:style>
  <w:style w:type="paragraph" w:customStyle="1" w:styleId="ad">
    <w:name w:val="标准文件_引言四级条标题"/>
    <w:basedOn w:val="afd"/>
    <w:next w:val="afd"/>
    <w:link w:val="afffff7"/>
    <w:rsid w:val="00E133B1"/>
    <w:pPr>
      <w:numPr>
        <w:ilvl w:val="4"/>
        <w:numId w:val="10"/>
      </w:numPr>
      <w:spacing w:beforeLines="50" w:afterLines="50"/>
    </w:pPr>
    <w:rPr>
      <w:rFonts w:ascii="黑体" w:eastAsia="黑体" w:hAnsi="黑体"/>
    </w:rPr>
  </w:style>
  <w:style w:type="character" w:customStyle="1" w:styleId="afffff7">
    <w:name w:val="标准文件_引言四级条标题 字符"/>
    <w:basedOn w:val="afa"/>
    <w:link w:val="ad"/>
    <w:rsid w:val="00E133B1"/>
    <w:rPr>
      <w:rFonts w:ascii="黑体" w:eastAsia="黑体" w:hAnsi="黑体"/>
      <w:noProof/>
    </w:rPr>
  </w:style>
  <w:style w:type="paragraph" w:customStyle="1" w:styleId="a0">
    <w:name w:val="标准文件_引言五级条标题"/>
    <w:basedOn w:val="afd"/>
    <w:next w:val="afd"/>
    <w:link w:val="afffff8"/>
    <w:rsid w:val="00E133B1"/>
    <w:pPr>
      <w:numPr>
        <w:ilvl w:val="5"/>
        <w:numId w:val="11"/>
      </w:numPr>
      <w:spacing w:beforeLines="50" w:afterLines="50"/>
    </w:pPr>
    <w:rPr>
      <w:rFonts w:ascii="黑体" w:eastAsia="黑体" w:hAnsi="黑体"/>
    </w:rPr>
  </w:style>
  <w:style w:type="character" w:customStyle="1" w:styleId="afffff8">
    <w:name w:val="标准文件_引言五级条标题 字符"/>
    <w:basedOn w:val="afa"/>
    <w:link w:val="a0"/>
    <w:rsid w:val="00E133B1"/>
    <w:rPr>
      <w:rFonts w:ascii="黑体" w:eastAsia="黑体" w:hAnsi="黑体"/>
      <w:noProof/>
    </w:rPr>
  </w:style>
  <w:style w:type="paragraph" w:customStyle="1" w:styleId="afffff9">
    <w:name w:val="标准文件_引言一级无标题"/>
    <w:basedOn w:val="a9"/>
    <w:next w:val="afd"/>
    <w:link w:val="afffffa"/>
    <w:rsid w:val="00E133B1"/>
    <w:pPr>
      <w:spacing w:beforeLines="1" w:afterLines="1" w:line="276" w:lineRule="auto"/>
    </w:pPr>
    <w:rPr>
      <w:rFonts w:ascii="宋体" w:eastAsia="宋体" w:hAnsi="宋体"/>
    </w:rPr>
  </w:style>
  <w:style w:type="character" w:customStyle="1" w:styleId="afffffa">
    <w:name w:val="标准文件_引言一级无标题 字符"/>
    <w:basedOn w:val="afa"/>
    <w:link w:val="afffff9"/>
    <w:rsid w:val="00E133B1"/>
    <w:rPr>
      <w:rFonts w:ascii="宋体" w:eastAsia="宋体" w:hAnsi="宋体"/>
      <w:noProof/>
    </w:rPr>
  </w:style>
  <w:style w:type="paragraph" w:customStyle="1" w:styleId="afffffb">
    <w:name w:val="标准文件_引言二级无标题"/>
    <w:basedOn w:val="ab"/>
    <w:next w:val="afd"/>
    <w:link w:val="afffffc"/>
    <w:rsid w:val="00E133B1"/>
    <w:pPr>
      <w:spacing w:beforeLines="1" w:afterLines="1" w:line="276" w:lineRule="auto"/>
    </w:pPr>
    <w:rPr>
      <w:rFonts w:ascii="宋体" w:eastAsia="宋体" w:hAnsi="宋体"/>
    </w:rPr>
  </w:style>
  <w:style w:type="character" w:customStyle="1" w:styleId="afffffc">
    <w:name w:val="标准文件_引言二级无标题 字符"/>
    <w:basedOn w:val="afa"/>
    <w:link w:val="afffffb"/>
    <w:rsid w:val="00E133B1"/>
    <w:rPr>
      <w:rFonts w:ascii="宋体" w:eastAsia="宋体" w:hAnsi="宋体"/>
      <w:noProof/>
    </w:rPr>
  </w:style>
  <w:style w:type="paragraph" w:customStyle="1" w:styleId="afffffd">
    <w:name w:val="标准文件_引言三级无标题"/>
    <w:basedOn w:val="af8"/>
    <w:next w:val="afd"/>
    <w:link w:val="afffffe"/>
    <w:rsid w:val="00E133B1"/>
    <w:pPr>
      <w:spacing w:beforeLines="1" w:afterLines="1" w:line="276" w:lineRule="auto"/>
    </w:pPr>
    <w:rPr>
      <w:rFonts w:ascii="宋体" w:eastAsia="宋体" w:hAnsi="宋体"/>
    </w:rPr>
  </w:style>
  <w:style w:type="character" w:customStyle="1" w:styleId="afffffe">
    <w:name w:val="标准文件_引言三级无标题 字符"/>
    <w:basedOn w:val="afa"/>
    <w:link w:val="afffffd"/>
    <w:rsid w:val="00E133B1"/>
    <w:rPr>
      <w:rFonts w:ascii="宋体" w:eastAsia="宋体" w:hAnsi="宋体"/>
      <w:noProof/>
    </w:rPr>
  </w:style>
  <w:style w:type="paragraph" w:customStyle="1" w:styleId="affffff">
    <w:name w:val="标准文件_引言四级无标题"/>
    <w:basedOn w:val="ad"/>
    <w:next w:val="afd"/>
    <w:link w:val="affffff0"/>
    <w:rsid w:val="00E133B1"/>
    <w:pPr>
      <w:spacing w:beforeLines="1" w:afterLines="1" w:line="276" w:lineRule="auto"/>
    </w:pPr>
    <w:rPr>
      <w:rFonts w:ascii="宋体" w:eastAsia="宋体" w:hAnsi="宋体"/>
    </w:rPr>
  </w:style>
  <w:style w:type="character" w:customStyle="1" w:styleId="affffff0">
    <w:name w:val="标准文件_引言四级无标题 字符"/>
    <w:basedOn w:val="afa"/>
    <w:link w:val="affffff"/>
    <w:rsid w:val="00E133B1"/>
    <w:rPr>
      <w:rFonts w:ascii="宋体" w:eastAsia="宋体" w:hAnsi="宋体"/>
      <w:noProof/>
    </w:rPr>
  </w:style>
  <w:style w:type="paragraph" w:customStyle="1" w:styleId="affffff1">
    <w:name w:val="标准文件_引言五级无标题"/>
    <w:basedOn w:val="a0"/>
    <w:next w:val="afd"/>
    <w:link w:val="affffff2"/>
    <w:rsid w:val="00E133B1"/>
    <w:pPr>
      <w:spacing w:beforeLines="1" w:afterLines="1" w:line="276" w:lineRule="auto"/>
    </w:pPr>
    <w:rPr>
      <w:rFonts w:ascii="宋体" w:eastAsia="宋体" w:hAnsi="宋体"/>
    </w:rPr>
  </w:style>
  <w:style w:type="character" w:customStyle="1" w:styleId="affffff2">
    <w:name w:val="标准文件_引言五级无标题 字符"/>
    <w:basedOn w:val="afa"/>
    <w:link w:val="affffff1"/>
    <w:rsid w:val="00E133B1"/>
    <w:rPr>
      <w:rFonts w:ascii="宋体" w:eastAsia="宋体" w:hAnsi="宋体"/>
      <w:noProof/>
    </w:rPr>
  </w:style>
  <w:style w:type="paragraph" w:customStyle="1" w:styleId="af1">
    <w:name w:val="标准文件_章标题"/>
    <w:next w:val="afd"/>
    <w:link w:val="affffff3"/>
    <w:rsid w:val="00C21177"/>
    <w:pPr>
      <w:numPr>
        <w:numId w:val="12"/>
      </w:numPr>
      <w:spacing w:beforeLines="100" w:before="100" w:afterLines="100" w:after="100"/>
      <w:jc w:val="both"/>
      <w:outlineLvl w:val="0"/>
    </w:pPr>
    <w:rPr>
      <w:rFonts w:ascii="黑体" w:eastAsia="黑体" w:hAnsi="Times New Roman"/>
    </w:rPr>
  </w:style>
  <w:style w:type="character" w:customStyle="1" w:styleId="affffff3">
    <w:name w:val="标准文件_章标题 字符"/>
    <w:basedOn w:val="afa"/>
    <w:link w:val="af1"/>
    <w:rsid w:val="00E133B1"/>
    <w:rPr>
      <w:rFonts w:ascii="黑体" w:eastAsia="黑体" w:hAnsi="Times New Roman"/>
    </w:rPr>
  </w:style>
  <w:style w:type="paragraph" w:customStyle="1" w:styleId="af2">
    <w:name w:val="标准文件_一级条标题"/>
    <w:basedOn w:val="af1"/>
    <w:next w:val="afd"/>
    <w:link w:val="affffff4"/>
    <w:rsid w:val="00C21177"/>
    <w:pPr>
      <w:numPr>
        <w:ilvl w:val="1"/>
      </w:numPr>
      <w:spacing w:beforeLines="50" w:before="50" w:afterLines="50" w:after="50"/>
      <w:outlineLvl w:val="1"/>
    </w:pPr>
  </w:style>
  <w:style w:type="character" w:customStyle="1" w:styleId="affffff4">
    <w:name w:val="标准文件_一级条标题 字符"/>
    <w:basedOn w:val="afa"/>
    <w:link w:val="af2"/>
    <w:rsid w:val="00E133B1"/>
    <w:rPr>
      <w:rFonts w:ascii="黑体" w:eastAsia="黑体" w:hAnsi="Times New Roman"/>
    </w:rPr>
  </w:style>
  <w:style w:type="paragraph" w:customStyle="1" w:styleId="af3">
    <w:name w:val="标准文件_二级条标题"/>
    <w:next w:val="afd"/>
    <w:link w:val="affffff5"/>
    <w:rsid w:val="00C21177"/>
    <w:pPr>
      <w:numPr>
        <w:ilvl w:val="2"/>
        <w:numId w:val="12"/>
      </w:numPr>
      <w:spacing w:beforeLines="50" w:before="50" w:afterLines="50" w:after="50"/>
      <w:jc w:val="both"/>
      <w:outlineLvl w:val="2"/>
    </w:pPr>
    <w:rPr>
      <w:rFonts w:ascii="黑体" w:eastAsia="黑体" w:hAnsi="黑体"/>
    </w:rPr>
  </w:style>
  <w:style w:type="character" w:customStyle="1" w:styleId="affffff5">
    <w:name w:val="标准文件_二级条标题 字符"/>
    <w:basedOn w:val="afa"/>
    <w:link w:val="af3"/>
    <w:rsid w:val="00E133B1"/>
    <w:rPr>
      <w:rFonts w:ascii="黑体" w:eastAsia="黑体" w:hAnsi="黑体"/>
    </w:rPr>
  </w:style>
  <w:style w:type="paragraph" w:customStyle="1" w:styleId="af4">
    <w:name w:val="标准文件_三级条标题"/>
    <w:basedOn w:val="af3"/>
    <w:next w:val="afd"/>
    <w:link w:val="affffff6"/>
    <w:rsid w:val="00C21177"/>
    <w:pPr>
      <w:numPr>
        <w:ilvl w:val="3"/>
      </w:numPr>
      <w:outlineLvl w:val="3"/>
    </w:pPr>
  </w:style>
  <w:style w:type="character" w:customStyle="1" w:styleId="affffff6">
    <w:name w:val="标准文件_三级条标题 字符"/>
    <w:basedOn w:val="afa"/>
    <w:link w:val="af4"/>
    <w:rsid w:val="00E133B1"/>
    <w:rPr>
      <w:rFonts w:ascii="黑体" w:eastAsia="黑体" w:hAnsi="黑体"/>
    </w:rPr>
  </w:style>
  <w:style w:type="paragraph" w:customStyle="1" w:styleId="af5">
    <w:name w:val="标准文件_四级条标题"/>
    <w:next w:val="afd"/>
    <w:link w:val="affffff7"/>
    <w:rsid w:val="00C21177"/>
    <w:pPr>
      <w:numPr>
        <w:ilvl w:val="4"/>
        <w:numId w:val="12"/>
      </w:numPr>
      <w:spacing w:beforeLines="50" w:before="50" w:afterLines="50" w:after="50"/>
      <w:jc w:val="both"/>
      <w:outlineLvl w:val="4"/>
    </w:pPr>
    <w:rPr>
      <w:rFonts w:ascii="黑体" w:eastAsia="黑体" w:hAnsi="黑体"/>
    </w:rPr>
  </w:style>
  <w:style w:type="character" w:customStyle="1" w:styleId="affffff7">
    <w:name w:val="标准文件_四级条标题 字符"/>
    <w:basedOn w:val="afa"/>
    <w:link w:val="af5"/>
    <w:rsid w:val="00E133B1"/>
    <w:rPr>
      <w:rFonts w:ascii="黑体" w:eastAsia="黑体" w:hAnsi="黑体"/>
    </w:rPr>
  </w:style>
  <w:style w:type="paragraph" w:customStyle="1" w:styleId="af6">
    <w:name w:val="标准文件_五级条标题"/>
    <w:next w:val="afd"/>
    <w:link w:val="affffff8"/>
    <w:rsid w:val="00C21177"/>
    <w:pPr>
      <w:numPr>
        <w:ilvl w:val="5"/>
        <w:numId w:val="12"/>
      </w:numPr>
      <w:spacing w:beforeLines="50" w:before="50" w:afterLines="50" w:after="50"/>
      <w:jc w:val="both"/>
      <w:outlineLvl w:val="4"/>
    </w:pPr>
    <w:rPr>
      <w:rFonts w:ascii="黑体" w:eastAsia="黑体" w:hAnsi="黑体"/>
    </w:rPr>
  </w:style>
  <w:style w:type="character" w:customStyle="1" w:styleId="affffff8">
    <w:name w:val="标准文件_五级条标题 字符"/>
    <w:basedOn w:val="afa"/>
    <w:link w:val="af6"/>
    <w:rsid w:val="00E133B1"/>
    <w:rPr>
      <w:rFonts w:ascii="黑体" w:eastAsia="黑体" w:hAnsi="黑体"/>
    </w:rPr>
  </w:style>
  <w:style w:type="paragraph" w:customStyle="1" w:styleId="affffff9">
    <w:name w:val="标准文件_一级无标题"/>
    <w:basedOn w:val="af2"/>
    <w:link w:val="affffffa"/>
    <w:rsid w:val="00E133B1"/>
    <w:pPr>
      <w:spacing w:beforeLines="1" w:before="0" w:afterLines="1" w:after="0"/>
      <w:outlineLvl w:val="9"/>
    </w:pPr>
    <w:rPr>
      <w:rFonts w:ascii="宋体" w:eastAsia="宋体" w:hAnsi="宋体"/>
    </w:rPr>
  </w:style>
  <w:style w:type="character" w:customStyle="1" w:styleId="affffffa">
    <w:name w:val="标准文件_一级无标题 字符"/>
    <w:basedOn w:val="afa"/>
    <w:link w:val="affffff9"/>
    <w:rsid w:val="00E133B1"/>
    <w:rPr>
      <w:rFonts w:ascii="宋体" w:eastAsia="宋体" w:hAnsi="宋体"/>
    </w:rPr>
  </w:style>
  <w:style w:type="paragraph" w:customStyle="1" w:styleId="affffffb">
    <w:name w:val="标准文件_二级无标题"/>
    <w:basedOn w:val="af3"/>
    <w:link w:val="affffffc"/>
    <w:rsid w:val="00E133B1"/>
    <w:pPr>
      <w:spacing w:beforeLines="1" w:before="0" w:afterLines="1" w:after="0"/>
      <w:outlineLvl w:val="9"/>
    </w:pPr>
    <w:rPr>
      <w:rFonts w:ascii="宋体" w:eastAsia="宋体" w:hAnsi="宋体"/>
    </w:rPr>
  </w:style>
  <w:style w:type="character" w:customStyle="1" w:styleId="affffffc">
    <w:name w:val="标准文件_二级无标题 字符"/>
    <w:basedOn w:val="afa"/>
    <w:link w:val="affffffb"/>
    <w:rsid w:val="00E133B1"/>
    <w:rPr>
      <w:rFonts w:ascii="宋体" w:eastAsia="宋体" w:hAnsi="宋体"/>
    </w:rPr>
  </w:style>
  <w:style w:type="paragraph" w:customStyle="1" w:styleId="affffffd">
    <w:name w:val="标准文件_三级无标题"/>
    <w:basedOn w:val="af4"/>
    <w:link w:val="affffffe"/>
    <w:rsid w:val="00E133B1"/>
    <w:pPr>
      <w:spacing w:beforeLines="1" w:before="0" w:afterLines="1" w:after="0"/>
    </w:pPr>
    <w:rPr>
      <w:rFonts w:ascii="宋体" w:eastAsia="宋体" w:hAnsi="宋体"/>
    </w:rPr>
  </w:style>
  <w:style w:type="character" w:customStyle="1" w:styleId="affffffe">
    <w:name w:val="标准文件_三级无标题 字符"/>
    <w:basedOn w:val="afa"/>
    <w:link w:val="affffffd"/>
    <w:rsid w:val="00E133B1"/>
    <w:rPr>
      <w:rFonts w:ascii="宋体" w:eastAsia="宋体" w:hAnsi="宋体"/>
    </w:rPr>
  </w:style>
  <w:style w:type="paragraph" w:customStyle="1" w:styleId="afffffff">
    <w:name w:val="标准文件_四级无标题"/>
    <w:basedOn w:val="af5"/>
    <w:link w:val="afffffff0"/>
    <w:rsid w:val="00E133B1"/>
    <w:pPr>
      <w:spacing w:beforeLines="1" w:before="0" w:afterLines="1" w:after="0"/>
      <w:outlineLvl w:val="9"/>
    </w:pPr>
    <w:rPr>
      <w:rFonts w:ascii="宋体" w:eastAsia="宋体" w:hAnsi="宋体"/>
    </w:rPr>
  </w:style>
  <w:style w:type="character" w:customStyle="1" w:styleId="afffffff0">
    <w:name w:val="标准文件_四级无标题 字符"/>
    <w:basedOn w:val="afa"/>
    <w:link w:val="afffffff"/>
    <w:rsid w:val="00E133B1"/>
    <w:rPr>
      <w:rFonts w:ascii="宋体" w:eastAsia="宋体" w:hAnsi="宋体"/>
    </w:rPr>
  </w:style>
  <w:style w:type="paragraph" w:customStyle="1" w:styleId="afffffff1">
    <w:name w:val="标准文件_五级无标题"/>
    <w:basedOn w:val="af6"/>
    <w:link w:val="afffffff2"/>
    <w:rsid w:val="00E133B1"/>
    <w:pPr>
      <w:spacing w:beforeLines="1" w:before="0" w:afterLines="1" w:after="0"/>
      <w:outlineLvl w:val="9"/>
    </w:pPr>
    <w:rPr>
      <w:rFonts w:ascii="宋体" w:eastAsia="宋体" w:hAnsi="宋体"/>
    </w:rPr>
  </w:style>
  <w:style w:type="character" w:customStyle="1" w:styleId="afffffff2">
    <w:name w:val="标准文件_五级无标题 字符"/>
    <w:basedOn w:val="afa"/>
    <w:link w:val="afffffff1"/>
    <w:rsid w:val="00E133B1"/>
    <w:rPr>
      <w:rFonts w:ascii="宋体" w:eastAsia="宋体" w:hAnsi="宋体"/>
    </w:rPr>
  </w:style>
  <w:style w:type="paragraph" w:customStyle="1" w:styleId="afffffff3">
    <w:name w:val="标准文件_术语条一"/>
    <w:basedOn w:val="affffff9"/>
    <w:next w:val="afd"/>
    <w:link w:val="afffffff4"/>
    <w:rsid w:val="00E133B1"/>
    <w:pPr>
      <w:ind w:hangingChars="200" w:hanging="200"/>
    </w:pPr>
    <w:rPr>
      <w:rFonts w:ascii="黑体" w:eastAsia="黑体" w:hAnsi="黑体"/>
    </w:rPr>
  </w:style>
  <w:style w:type="character" w:customStyle="1" w:styleId="afffffff4">
    <w:name w:val="标准文件_术语条一 字符"/>
    <w:basedOn w:val="afa"/>
    <w:link w:val="afffffff3"/>
    <w:rsid w:val="00E133B1"/>
    <w:rPr>
      <w:rFonts w:ascii="黑体" w:eastAsia="黑体" w:hAnsi="黑体"/>
    </w:rPr>
  </w:style>
  <w:style w:type="paragraph" w:customStyle="1" w:styleId="afffffff5">
    <w:name w:val="标准文件_术语条二"/>
    <w:basedOn w:val="affffffb"/>
    <w:next w:val="afd"/>
    <w:link w:val="afffffff6"/>
    <w:rsid w:val="00E133B1"/>
    <w:pPr>
      <w:ind w:hangingChars="200" w:hanging="200"/>
    </w:pPr>
    <w:rPr>
      <w:rFonts w:ascii="黑体" w:eastAsia="黑体" w:hAnsi="黑体"/>
    </w:rPr>
  </w:style>
  <w:style w:type="character" w:customStyle="1" w:styleId="afffffff6">
    <w:name w:val="标准文件_术语条二 字符"/>
    <w:basedOn w:val="afa"/>
    <w:link w:val="afffffff5"/>
    <w:rsid w:val="00E133B1"/>
    <w:rPr>
      <w:rFonts w:ascii="黑体" w:eastAsia="黑体" w:hAnsi="黑体"/>
    </w:rPr>
  </w:style>
  <w:style w:type="paragraph" w:customStyle="1" w:styleId="afffffff7">
    <w:name w:val="标准文件_术语条三"/>
    <w:basedOn w:val="affffffd"/>
    <w:next w:val="afd"/>
    <w:link w:val="afffffff8"/>
    <w:rsid w:val="00E133B1"/>
    <w:pPr>
      <w:ind w:hangingChars="200" w:hanging="200"/>
    </w:pPr>
    <w:rPr>
      <w:rFonts w:ascii="黑体" w:eastAsia="黑体" w:hAnsi="黑体"/>
    </w:rPr>
  </w:style>
  <w:style w:type="character" w:customStyle="1" w:styleId="afffffff8">
    <w:name w:val="标准文件_术语条三 字符"/>
    <w:basedOn w:val="afa"/>
    <w:link w:val="afffffff7"/>
    <w:rsid w:val="00E133B1"/>
    <w:rPr>
      <w:rFonts w:ascii="黑体" w:eastAsia="黑体" w:hAnsi="黑体"/>
    </w:rPr>
  </w:style>
  <w:style w:type="paragraph" w:customStyle="1" w:styleId="afffffff9">
    <w:name w:val="标准文件_术语条四"/>
    <w:basedOn w:val="afffffff"/>
    <w:next w:val="afd"/>
    <w:link w:val="afffffffa"/>
    <w:rsid w:val="00E133B1"/>
    <w:pPr>
      <w:ind w:hangingChars="200" w:hanging="200"/>
    </w:pPr>
    <w:rPr>
      <w:rFonts w:ascii="黑体" w:eastAsia="黑体" w:hAnsi="黑体"/>
    </w:rPr>
  </w:style>
  <w:style w:type="character" w:customStyle="1" w:styleId="afffffffa">
    <w:name w:val="标准文件_术语条四 字符"/>
    <w:basedOn w:val="afa"/>
    <w:link w:val="afffffff9"/>
    <w:rsid w:val="00E133B1"/>
    <w:rPr>
      <w:rFonts w:ascii="黑体" w:eastAsia="黑体" w:hAnsi="黑体"/>
    </w:rPr>
  </w:style>
  <w:style w:type="paragraph" w:customStyle="1" w:styleId="afffffffb">
    <w:name w:val="标准文件_术语条五"/>
    <w:basedOn w:val="afffffff1"/>
    <w:next w:val="afd"/>
    <w:link w:val="afffffffc"/>
    <w:rsid w:val="00E133B1"/>
    <w:pPr>
      <w:ind w:hangingChars="200" w:hanging="200"/>
    </w:pPr>
    <w:rPr>
      <w:rFonts w:ascii="黑体" w:eastAsia="黑体" w:hAnsi="黑体"/>
    </w:rPr>
  </w:style>
  <w:style w:type="character" w:customStyle="1" w:styleId="afffffffc">
    <w:name w:val="标准文件_术语条五 字符"/>
    <w:basedOn w:val="afa"/>
    <w:link w:val="afffffffb"/>
    <w:rsid w:val="00E133B1"/>
    <w:rPr>
      <w:rFonts w:ascii="黑体" w:eastAsia="黑体" w:hAnsi="黑体"/>
    </w:rPr>
  </w:style>
  <w:style w:type="paragraph" w:customStyle="1" w:styleId="a3">
    <w:name w:val="标准文件_附录标识"/>
    <w:basedOn w:val="af9"/>
    <w:next w:val="afd"/>
    <w:link w:val="afffffffd"/>
    <w:rsid w:val="00D26DDD"/>
    <w:pPr>
      <w:widowControl/>
      <w:numPr>
        <w:numId w:val="13"/>
      </w:numPr>
      <w:spacing w:beforeLines="25" w:before="25" w:afterLines="50" w:after="50"/>
      <w:jc w:val="center"/>
      <w:outlineLvl w:val="0"/>
    </w:pPr>
    <w:rPr>
      <w:rFonts w:ascii="黑体" w:eastAsia="黑体" w:hAnsi="黑体"/>
    </w:rPr>
  </w:style>
  <w:style w:type="character" w:customStyle="1" w:styleId="afffffffd">
    <w:name w:val="标准文件_附录标识 字符"/>
    <w:basedOn w:val="afa"/>
    <w:link w:val="a3"/>
    <w:rsid w:val="00E133B1"/>
    <w:rPr>
      <w:rFonts w:ascii="黑体" w:eastAsia="黑体" w:hAnsi="黑体"/>
    </w:rPr>
  </w:style>
  <w:style w:type="character" w:customStyle="1" w:styleId="2Char">
    <w:name w:val="标题 2 Char"/>
    <w:basedOn w:val="afa"/>
    <w:link w:val="2"/>
    <w:uiPriority w:val="9"/>
    <w:semiHidden/>
    <w:rsid w:val="00E133B1"/>
    <w:rPr>
      <w:rFonts w:asciiTheme="majorHAnsi" w:eastAsiaTheme="majorEastAsia" w:hAnsiTheme="majorHAnsi" w:cstheme="majorBidi"/>
      <w:b/>
      <w:bCs/>
      <w:sz w:val="32"/>
      <w:szCs w:val="32"/>
    </w:rPr>
  </w:style>
  <w:style w:type="character" w:customStyle="1" w:styleId="3Char">
    <w:name w:val="标题 3 Char"/>
    <w:basedOn w:val="afa"/>
    <w:link w:val="3"/>
    <w:uiPriority w:val="9"/>
    <w:semiHidden/>
    <w:rsid w:val="00E133B1"/>
    <w:rPr>
      <w:rFonts w:ascii="宋体" w:eastAsia="宋体" w:hAnsi="Times New Roman"/>
      <w:b/>
      <w:bCs/>
      <w:sz w:val="32"/>
      <w:szCs w:val="32"/>
    </w:rPr>
  </w:style>
  <w:style w:type="character" w:customStyle="1" w:styleId="4Char">
    <w:name w:val="标题 4 Char"/>
    <w:basedOn w:val="afa"/>
    <w:link w:val="4"/>
    <w:uiPriority w:val="9"/>
    <w:semiHidden/>
    <w:rsid w:val="00E133B1"/>
    <w:rPr>
      <w:rFonts w:asciiTheme="majorHAnsi" w:eastAsiaTheme="majorEastAsia" w:hAnsiTheme="majorHAnsi" w:cstheme="majorBidi"/>
      <w:b/>
      <w:bCs/>
      <w:sz w:val="28"/>
      <w:szCs w:val="28"/>
    </w:rPr>
  </w:style>
  <w:style w:type="character" w:customStyle="1" w:styleId="5Char">
    <w:name w:val="标题 5 Char"/>
    <w:basedOn w:val="afa"/>
    <w:link w:val="5"/>
    <w:uiPriority w:val="9"/>
    <w:semiHidden/>
    <w:rsid w:val="00E133B1"/>
    <w:rPr>
      <w:rFonts w:ascii="宋体" w:eastAsia="宋体" w:hAnsi="Times New Roman"/>
      <w:b/>
      <w:bCs/>
      <w:sz w:val="28"/>
      <w:szCs w:val="28"/>
    </w:rPr>
  </w:style>
  <w:style w:type="character" w:customStyle="1" w:styleId="6Char">
    <w:name w:val="标题 6 Char"/>
    <w:basedOn w:val="afa"/>
    <w:link w:val="6"/>
    <w:uiPriority w:val="9"/>
    <w:semiHidden/>
    <w:rsid w:val="00E133B1"/>
    <w:rPr>
      <w:rFonts w:asciiTheme="majorHAnsi" w:eastAsiaTheme="majorEastAsia" w:hAnsiTheme="majorHAnsi" w:cstheme="majorBidi"/>
      <w:b/>
      <w:bCs/>
      <w:sz w:val="24"/>
      <w:szCs w:val="24"/>
    </w:rPr>
  </w:style>
  <w:style w:type="character" w:customStyle="1" w:styleId="7Char">
    <w:name w:val="标题 7 Char"/>
    <w:basedOn w:val="afa"/>
    <w:link w:val="7"/>
    <w:uiPriority w:val="9"/>
    <w:semiHidden/>
    <w:rsid w:val="00E133B1"/>
    <w:rPr>
      <w:rFonts w:ascii="宋体" w:eastAsia="宋体" w:hAnsi="Times New Roman"/>
      <w:b/>
      <w:bCs/>
      <w:sz w:val="24"/>
      <w:szCs w:val="24"/>
    </w:rPr>
  </w:style>
  <w:style w:type="character" w:customStyle="1" w:styleId="8Char">
    <w:name w:val="标题 8 Char"/>
    <w:basedOn w:val="afa"/>
    <w:link w:val="8"/>
    <w:uiPriority w:val="9"/>
    <w:semiHidden/>
    <w:rsid w:val="00E133B1"/>
    <w:rPr>
      <w:rFonts w:asciiTheme="majorHAnsi" w:eastAsiaTheme="majorEastAsia" w:hAnsiTheme="majorHAnsi" w:cstheme="majorBidi"/>
      <w:sz w:val="24"/>
      <w:szCs w:val="24"/>
    </w:rPr>
  </w:style>
  <w:style w:type="character" w:customStyle="1" w:styleId="9Char">
    <w:name w:val="标题 9 Char"/>
    <w:basedOn w:val="afa"/>
    <w:link w:val="9"/>
    <w:uiPriority w:val="9"/>
    <w:semiHidden/>
    <w:rsid w:val="00E133B1"/>
    <w:rPr>
      <w:rFonts w:asciiTheme="majorHAnsi" w:eastAsiaTheme="majorEastAsia" w:hAnsiTheme="majorHAnsi" w:cstheme="majorBidi"/>
      <w:szCs w:val="21"/>
    </w:rPr>
  </w:style>
  <w:style w:type="paragraph" w:customStyle="1" w:styleId="a4">
    <w:name w:val="标准文件_附录一级条标题"/>
    <w:next w:val="afd"/>
    <w:link w:val="afffffffe"/>
    <w:rsid w:val="00D26DDD"/>
    <w:pPr>
      <w:numPr>
        <w:ilvl w:val="1"/>
        <w:numId w:val="13"/>
      </w:numPr>
      <w:spacing w:beforeLines="50" w:before="50" w:afterLines="50" w:after="50"/>
      <w:jc w:val="both"/>
      <w:outlineLvl w:val="2"/>
    </w:pPr>
    <w:rPr>
      <w:rFonts w:ascii="黑体" w:eastAsia="黑体" w:hAnsi="黑体"/>
    </w:rPr>
  </w:style>
  <w:style w:type="character" w:customStyle="1" w:styleId="afffffffe">
    <w:name w:val="标准文件_附录一级条标题 字符"/>
    <w:basedOn w:val="afa"/>
    <w:link w:val="a4"/>
    <w:rsid w:val="00E133B1"/>
    <w:rPr>
      <w:rFonts w:ascii="黑体" w:eastAsia="黑体" w:hAnsi="黑体"/>
    </w:rPr>
  </w:style>
  <w:style w:type="paragraph" w:customStyle="1" w:styleId="a5">
    <w:name w:val="标准文件_附录二级条标题"/>
    <w:next w:val="afd"/>
    <w:link w:val="affffffff"/>
    <w:rsid w:val="00D26DDD"/>
    <w:pPr>
      <w:numPr>
        <w:ilvl w:val="2"/>
        <w:numId w:val="13"/>
      </w:numPr>
      <w:spacing w:beforeLines="50" w:before="50" w:afterLines="50" w:after="50"/>
      <w:jc w:val="both"/>
      <w:outlineLvl w:val="2"/>
    </w:pPr>
    <w:rPr>
      <w:rFonts w:ascii="黑体" w:eastAsia="黑体" w:hAnsi="黑体"/>
    </w:rPr>
  </w:style>
  <w:style w:type="character" w:customStyle="1" w:styleId="affffffff">
    <w:name w:val="标准文件_附录二级条标题 字符"/>
    <w:basedOn w:val="afa"/>
    <w:link w:val="a5"/>
    <w:rsid w:val="00E133B1"/>
    <w:rPr>
      <w:rFonts w:ascii="黑体" w:eastAsia="黑体" w:hAnsi="黑体"/>
    </w:rPr>
  </w:style>
  <w:style w:type="paragraph" w:customStyle="1" w:styleId="a6">
    <w:name w:val="标准文件_附录三级条标题"/>
    <w:next w:val="afd"/>
    <w:link w:val="affffffff0"/>
    <w:rsid w:val="00D26DDD"/>
    <w:pPr>
      <w:numPr>
        <w:ilvl w:val="3"/>
        <w:numId w:val="13"/>
      </w:numPr>
      <w:spacing w:beforeLines="50" w:before="50" w:afterLines="50" w:after="50"/>
      <w:jc w:val="both"/>
      <w:outlineLvl w:val="2"/>
    </w:pPr>
    <w:rPr>
      <w:rFonts w:ascii="黑体" w:eastAsia="黑体" w:hAnsi="黑体"/>
    </w:rPr>
  </w:style>
  <w:style w:type="character" w:customStyle="1" w:styleId="affffffff0">
    <w:name w:val="标准文件_附录三级条标题 字符"/>
    <w:basedOn w:val="afa"/>
    <w:link w:val="a6"/>
    <w:rsid w:val="00E133B1"/>
    <w:rPr>
      <w:rFonts w:ascii="黑体" w:eastAsia="黑体" w:hAnsi="黑体"/>
    </w:rPr>
  </w:style>
  <w:style w:type="paragraph" w:customStyle="1" w:styleId="a7">
    <w:name w:val="标准文件_附录四级条标题"/>
    <w:next w:val="afd"/>
    <w:link w:val="affffffff1"/>
    <w:rsid w:val="00D26DDD"/>
    <w:pPr>
      <w:numPr>
        <w:ilvl w:val="4"/>
        <w:numId w:val="13"/>
      </w:numPr>
      <w:spacing w:beforeLines="50" w:before="50" w:afterLines="50" w:after="50"/>
      <w:jc w:val="both"/>
      <w:outlineLvl w:val="2"/>
    </w:pPr>
    <w:rPr>
      <w:rFonts w:ascii="黑体" w:eastAsia="黑体" w:hAnsi="黑体"/>
    </w:rPr>
  </w:style>
  <w:style w:type="character" w:customStyle="1" w:styleId="affffffff1">
    <w:name w:val="标准文件_附录四级条标题 字符"/>
    <w:basedOn w:val="afa"/>
    <w:link w:val="a7"/>
    <w:rsid w:val="00E133B1"/>
    <w:rPr>
      <w:rFonts w:ascii="黑体" w:eastAsia="黑体" w:hAnsi="黑体"/>
    </w:rPr>
  </w:style>
  <w:style w:type="paragraph" w:customStyle="1" w:styleId="a8">
    <w:name w:val="标准文件_附录五级条标题"/>
    <w:next w:val="afd"/>
    <w:link w:val="affffffff2"/>
    <w:rsid w:val="00D26DDD"/>
    <w:pPr>
      <w:numPr>
        <w:ilvl w:val="5"/>
        <w:numId w:val="13"/>
      </w:numPr>
      <w:spacing w:beforeLines="50" w:before="50" w:afterLines="50" w:after="50"/>
      <w:jc w:val="both"/>
      <w:outlineLvl w:val="2"/>
    </w:pPr>
    <w:rPr>
      <w:rFonts w:ascii="黑体" w:eastAsia="黑体" w:hAnsi="黑体"/>
    </w:rPr>
  </w:style>
  <w:style w:type="character" w:customStyle="1" w:styleId="affffffff2">
    <w:name w:val="标准文件_附录五级条标题 字符"/>
    <w:basedOn w:val="afa"/>
    <w:link w:val="a8"/>
    <w:rsid w:val="00E133B1"/>
    <w:rPr>
      <w:rFonts w:ascii="黑体" w:eastAsia="黑体" w:hAnsi="黑体"/>
    </w:rPr>
  </w:style>
  <w:style w:type="paragraph" w:customStyle="1" w:styleId="affffffff3">
    <w:name w:val="标准文件_附录一级无标题"/>
    <w:basedOn w:val="a4"/>
    <w:link w:val="affffffff4"/>
    <w:rsid w:val="00E133B1"/>
    <w:pPr>
      <w:spacing w:beforeLines="1" w:afterLines="1" w:line="276" w:lineRule="auto"/>
    </w:pPr>
    <w:rPr>
      <w:rFonts w:ascii="宋体" w:eastAsia="宋体" w:hAnsi="宋体"/>
    </w:rPr>
  </w:style>
  <w:style w:type="character" w:customStyle="1" w:styleId="affffffff4">
    <w:name w:val="标准文件_附录一级无标题 字符"/>
    <w:basedOn w:val="afa"/>
    <w:link w:val="affffffff3"/>
    <w:rsid w:val="00E133B1"/>
    <w:rPr>
      <w:rFonts w:ascii="宋体" w:eastAsia="宋体" w:hAnsi="宋体"/>
    </w:rPr>
  </w:style>
  <w:style w:type="paragraph" w:customStyle="1" w:styleId="affffffff5">
    <w:name w:val="标准文件_附录二级无标题"/>
    <w:basedOn w:val="a5"/>
    <w:link w:val="affffffff6"/>
    <w:rsid w:val="00E133B1"/>
    <w:pPr>
      <w:spacing w:beforeLines="1" w:afterLines="1" w:line="276" w:lineRule="auto"/>
    </w:pPr>
    <w:rPr>
      <w:rFonts w:ascii="宋体" w:eastAsia="宋体" w:hAnsi="宋体"/>
    </w:rPr>
  </w:style>
  <w:style w:type="character" w:customStyle="1" w:styleId="affffffff6">
    <w:name w:val="标准文件_附录二级无标题 字符"/>
    <w:basedOn w:val="afa"/>
    <w:link w:val="affffffff5"/>
    <w:rsid w:val="00E133B1"/>
    <w:rPr>
      <w:rFonts w:ascii="宋体" w:eastAsia="宋体" w:hAnsi="宋体"/>
    </w:rPr>
  </w:style>
  <w:style w:type="paragraph" w:customStyle="1" w:styleId="affffffff7">
    <w:name w:val="标准文件_附录三级无标题"/>
    <w:basedOn w:val="a6"/>
    <w:link w:val="affffffff8"/>
    <w:rsid w:val="00E133B1"/>
    <w:pPr>
      <w:spacing w:beforeLines="1" w:afterLines="1" w:line="276" w:lineRule="auto"/>
    </w:pPr>
    <w:rPr>
      <w:rFonts w:ascii="宋体" w:eastAsia="宋体" w:hAnsi="宋体"/>
    </w:rPr>
  </w:style>
  <w:style w:type="character" w:customStyle="1" w:styleId="affffffff8">
    <w:name w:val="标准文件_附录三级无标题 字符"/>
    <w:basedOn w:val="afa"/>
    <w:link w:val="affffffff7"/>
    <w:rsid w:val="00E133B1"/>
    <w:rPr>
      <w:rFonts w:ascii="宋体" w:eastAsia="宋体" w:hAnsi="宋体"/>
    </w:rPr>
  </w:style>
  <w:style w:type="paragraph" w:customStyle="1" w:styleId="affffffff9">
    <w:name w:val="标准文件_附录四级无标题"/>
    <w:basedOn w:val="a7"/>
    <w:link w:val="affffffffa"/>
    <w:rsid w:val="00E133B1"/>
    <w:pPr>
      <w:spacing w:beforeLines="1" w:afterLines="1" w:line="276" w:lineRule="auto"/>
    </w:pPr>
    <w:rPr>
      <w:rFonts w:ascii="宋体" w:eastAsia="宋体" w:hAnsi="宋体"/>
    </w:rPr>
  </w:style>
  <w:style w:type="character" w:customStyle="1" w:styleId="affffffffa">
    <w:name w:val="标准文件_附录四级无标题 字符"/>
    <w:basedOn w:val="afa"/>
    <w:link w:val="affffffff9"/>
    <w:rsid w:val="00E133B1"/>
    <w:rPr>
      <w:rFonts w:ascii="宋体" w:eastAsia="宋体" w:hAnsi="宋体"/>
    </w:rPr>
  </w:style>
  <w:style w:type="paragraph" w:customStyle="1" w:styleId="affffffffb">
    <w:name w:val="标准文件_附录五级无标题"/>
    <w:basedOn w:val="a8"/>
    <w:link w:val="affffffffc"/>
    <w:rsid w:val="00E133B1"/>
    <w:pPr>
      <w:spacing w:beforeLines="1" w:afterLines="1" w:line="276" w:lineRule="auto"/>
    </w:pPr>
    <w:rPr>
      <w:rFonts w:ascii="宋体" w:eastAsia="宋体" w:hAnsi="宋体"/>
    </w:rPr>
  </w:style>
  <w:style w:type="character" w:customStyle="1" w:styleId="affffffffc">
    <w:name w:val="标准文件_附录五级无标题 字符"/>
    <w:basedOn w:val="afa"/>
    <w:link w:val="affffffffb"/>
    <w:rsid w:val="00E133B1"/>
    <w:rPr>
      <w:rFonts w:ascii="宋体" w:eastAsia="宋体" w:hAnsi="宋体"/>
    </w:rPr>
  </w:style>
  <w:style w:type="paragraph" w:customStyle="1" w:styleId="a2">
    <w:name w:val="附录图标号"/>
    <w:basedOn w:val="afd"/>
    <w:next w:val="afd"/>
    <w:link w:val="affffffffd"/>
    <w:rsid w:val="00E133B1"/>
    <w:pPr>
      <w:numPr>
        <w:numId w:val="15"/>
      </w:numPr>
      <w:spacing w:line="14" w:lineRule="exact"/>
      <w:ind w:firstLineChars="0"/>
      <w:jc w:val="center"/>
    </w:pPr>
    <w:rPr>
      <w:sz w:val="2"/>
    </w:rPr>
  </w:style>
  <w:style w:type="character" w:customStyle="1" w:styleId="affffffffd">
    <w:name w:val="附录图标号 字符"/>
    <w:basedOn w:val="afa"/>
    <w:link w:val="a2"/>
    <w:rsid w:val="00E133B1"/>
    <w:rPr>
      <w:rFonts w:ascii="宋体" w:eastAsia="宋体" w:hAnsi="Times New Roman"/>
      <w:noProof/>
      <w:sz w:val="2"/>
    </w:rPr>
  </w:style>
  <w:style w:type="paragraph" w:customStyle="1" w:styleId="affffffffe">
    <w:name w:val="附录图标题"/>
    <w:next w:val="afd"/>
    <w:link w:val="afffffffff"/>
    <w:rsid w:val="00E133B1"/>
    <w:pPr>
      <w:spacing w:beforeLines="50" w:before="1417" w:afterLines="50" w:after="1417"/>
      <w:jc w:val="center"/>
    </w:pPr>
    <w:rPr>
      <w:rFonts w:ascii="黑体" w:eastAsia="黑体" w:hAnsi="黑体"/>
    </w:rPr>
  </w:style>
  <w:style w:type="character" w:customStyle="1" w:styleId="afffffffff">
    <w:name w:val="附录图标题 字符"/>
    <w:basedOn w:val="afa"/>
    <w:link w:val="affffffffe"/>
    <w:rsid w:val="00E133B1"/>
    <w:rPr>
      <w:rFonts w:ascii="黑体" w:eastAsia="黑体" w:hAnsi="黑体"/>
    </w:rPr>
  </w:style>
  <w:style w:type="paragraph" w:customStyle="1" w:styleId="ac">
    <w:name w:val="附录表标号"/>
    <w:basedOn w:val="afd"/>
    <w:next w:val="afd"/>
    <w:link w:val="afffffffff0"/>
    <w:rsid w:val="00E133B1"/>
    <w:pPr>
      <w:numPr>
        <w:numId w:val="16"/>
      </w:numPr>
      <w:spacing w:line="14" w:lineRule="exact"/>
      <w:ind w:firstLineChars="0"/>
      <w:jc w:val="center"/>
    </w:pPr>
    <w:rPr>
      <w:sz w:val="2"/>
    </w:rPr>
  </w:style>
  <w:style w:type="character" w:customStyle="1" w:styleId="afffffffff0">
    <w:name w:val="附录表标号 字符"/>
    <w:basedOn w:val="afa"/>
    <w:link w:val="ac"/>
    <w:rsid w:val="00E133B1"/>
    <w:rPr>
      <w:rFonts w:ascii="宋体" w:eastAsia="宋体" w:hAnsi="Times New Roman"/>
      <w:noProof/>
      <w:sz w:val="2"/>
    </w:rPr>
  </w:style>
  <w:style w:type="paragraph" w:customStyle="1" w:styleId="afffffffff1">
    <w:name w:val="附录表标题"/>
    <w:next w:val="afd"/>
    <w:link w:val="afffffffff2"/>
    <w:rsid w:val="00E133B1"/>
    <w:pPr>
      <w:spacing w:beforeLines="50" w:before="1417" w:afterLines="50" w:after="1417"/>
      <w:jc w:val="center"/>
    </w:pPr>
    <w:rPr>
      <w:rFonts w:ascii="黑体" w:eastAsia="黑体" w:hAnsi="黑体"/>
    </w:rPr>
  </w:style>
  <w:style w:type="character" w:customStyle="1" w:styleId="afffffffff2">
    <w:name w:val="附录表标题 字符"/>
    <w:basedOn w:val="afa"/>
    <w:link w:val="afffffffff1"/>
    <w:rsid w:val="00E133B1"/>
    <w:rPr>
      <w:rFonts w:ascii="黑体" w:eastAsia="黑体" w:hAnsi="黑体"/>
    </w:rPr>
  </w:style>
  <w:style w:type="paragraph" w:customStyle="1" w:styleId="afffffffff3">
    <w:name w:val="附录公式标号"/>
    <w:basedOn w:val="afd"/>
    <w:next w:val="afd"/>
    <w:link w:val="afffffffff4"/>
    <w:rsid w:val="00E133B1"/>
    <w:pPr>
      <w:spacing w:line="14" w:lineRule="exact"/>
      <w:ind w:left="425" w:firstLineChars="0" w:firstLine="0"/>
      <w:jc w:val="center"/>
    </w:pPr>
    <w:rPr>
      <w:sz w:val="2"/>
    </w:rPr>
  </w:style>
  <w:style w:type="character" w:customStyle="1" w:styleId="afffffffff4">
    <w:name w:val="附录公式标号 字符"/>
    <w:basedOn w:val="afa"/>
    <w:link w:val="afffffffff3"/>
    <w:rsid w:val="00E133B1"/>
    <w:rPr>
      <w:rFonts w:ascii="宋体" w:eastAsia="宋体" w:hAnsi="Times New Roman"/>
      <w:noProof/>
      <w:sz w:val="2"/>
    </w:rPr>
  </w:style>
  <w:style w:type="paragraph" w:customStyle="1" w:styleId="afffffffff5">
    <w:name w:val="标准文件_示例内容"/>
    <w:basedOn w:val="afd"/>
    <w:link w:val="afffffffff6"/>
    <w:rsid w:val="007F7EB1"/>
    <w:pPr>
      <w:ind w:firstLine="200"/>
    </w:pPr>
    <w:rPr>
      <w:rFonts w:hAnsi="宋体"/>
      <w:kern w:val="0"/>
      <w:sz w:val="18"/>
    </w:rPr>
  </w:style>
  <w:style w:type="character" w:customStyle="1" w:styleId="afffffffff6">
    <w:name w:val="标准文件_示例内容 字符"/>
    <w:basedOn w:val="afa"/>
    <w:link w:val="afffffffff5"/>
    <w:rsid w:val="007F7EB1"/>
    <w:rPr>
      <w:rFonts w:ascii="宋体" w:eastAsia="宋体" w:hAnsi="宋体"/>
      <w:noProof/>
      <w:kern w:val="0"/>
      <w:sz w:val="18"/>
    </w:rPr>
  </w:style>
  <w:style w:type="paragraph" w:customStyle="1" w:styleId="afffffffff7">
    <w:name w:val="标准文件_示例"/>
    <w:next w:val="afffffffff5"/>
    <w:link w:val="afffffffff8"/>
    <w:rsid w:val="00E133B1"/>
    <w:pPr>
      <w:ind w:firstLine="363"/>
      <w:jc w:val="both"/>
    </w:pPr>
    <w:rPr>
      <w:rFonts w:ascii="宋体" w:eastAsia="宋体" w:hAnsi="宋体"/>
      <w:sz w:val="18"/>
    </w:rPr>
  </w:style>
  <w:style w:type="character" w:customStyle="1" w:styleId="afffffffff8">
    <w:name w:val="标准文件_示例 字符"/>
    <w:basedOn w:val="afa"/>
    <w:link w:val="afffffffff7"/>
    <w:rsid w:val="00E133B1"/>
    <w:rPr>
      <w:rFonts w:ascii="宋体" w:eastAsia="宋体" w:hAnsi="宋体"/>
      <w:sz w:val="18"/>
    </w:rPr>
  </w:style>
  <w:style w:type="paragraph" w:customStyle="1" w:styleId="afffffffff9">
    <w:name w:val="标准文件_示例×"/>
    <w:basedOn w:val="af9"/>
    <w:next w:val="afffffffff5"/>
    <w:link w:val="afffffffffa"/>
    <w:rsid w:val="00E133B1"/>
    <w:pPr>
      <w:widowControl/>
      <w:ind w:firstLine="363"/>
    </w:pPr>
    <w:rPr>
      <w:rFonts w:hAnsi="宋体"/>
      <w:sz w:val="18"/>
    </w:rPr>
  </w:style>
  <w:style w:type="character" w:customStyle="1" w:styleId="afffffffffa">
    <w:name w:val="标准文件_示例× 字符"/>
    <w:basedOn w:val="afa"/>
    <w:link w:val="afffffffff9"/>
    <w:rsid w:val="00E133B1"/>
    <w:rPr>
      <w:rFonts w:ascii="宋体" w:eastAsia="宋体" w:hAnsi="宋体"/>
      <w:sz w:val="18"/>
    </w:rPr>
  </w:style>
  <w:style w:type="paragraph" w:customStyle="1" w:styleId="afffffffffb">
    <w:name w:val="标准文件_注"/>
    <w:next w:val="afd"/>
    <w:link w:val="afffffffffc"/>
    <w:rsid w:val="00E133B1"/>
    <w:pPr>
      <w:autoSpaceDE w:val="0"/>
      <w:autoSpaceDN w:val="0"/>
      <w:ind w:left="737" w:hanging="374"/>
      <w:jc w:val="both"/>
    </w:pPr>
    <w:rPr>
      <w:rFonts w:ascii="宋体" w:eastAsia="宋体" w:hAnsi="宋体"/>
      <w:sz w:val="18"/>
    </w:rPr>
  </w:style>
  <w:style w:type="character" w:customStyle="1" w:styleId="afffffffffc">
    <w:name w:val="标准文件_注 字符"/>
    <w:basedOn w:val="afa"/>
    <w:link w:val="afffffffffb"/>
    <w:rsid w:val="00E133B1"/>
    <w:rPr>
      <w:rFonts w:ascii="宋体" w:eastAsia="宋体" w:hAnsi="宋体"/>
      <w:sz w:val="18"/>
    </w:rPr>
  </w:style>
  <w:style w:type="paragraph" w:customStyle="1" w:styleId="afffffffffd">
    <w:name w:val="标准文件_注×"/>
    <w:next w:val="afd"/>
    <w:link w:val="afffffffffe"/>
    <w:rsid w:val="00E133B1"/>
    <w:pPr>
      <w:ind w:left="811" w:hanging="448"/>
      <w:jc w:val="both"/>
    </w:pPr>
    <w:rPr>
      <w:rFonts w:ascii="宋体" w:eastAsia="宋体" w:hAnsi="宋体"/>
      <w:sz w:val="18"/>
    </w:rPr>
  </w:style>
  <w:style w:type="character" w:customStyle="1" w:styleId="afffffffffe">
    <w:name w:val="标准文件_注× 字符"/>
    <w:basedOn w:val="afa"/>
    <w:link w:val="afffffffffd"/>
    <w:rsid w:val="00E133B1"/>
    <w:rPr>
      <w:rFonts w:ascii="宋体" w:eastAsia="宋体" w:hAnsi="宋体"/>
      <w:sz w:val="18"/>
    </w:rPr>
  </w:style>
  <w:style w:type="paragraph" w:styleId="affffffffff">
    <w:name w:val="footnote text"/>
    <w:basedOn w:val="af9"/>
    <w:link w:val="Char"/>
    <w:uiPriority w:val="99"/>
    <w:semiHidden/>
    <w:unhideWhenUsed/>
    <w:rsid w:val="00E133B1"/>
    <w:pPr>
      <w:widowControl/>
      <w:autoSpaceDE w:val="0"/>
      <w:autoSpaceDN w:val="0"/>
      <w:ind w:leftChars="200" w:left="403" w:hangingChars="200" w:hanging="198"/>
    </w:pPr>
    <w:rPr>
      <w:rFonts w:hAnsi="宋体"/>
      <w:sz w:val="15"/>
      <w:szCs w:val="18"/>
    </w:rPr>
  </w:style>
  <w:style w:type="character" w:customStyle="1" w:styleId="Char">
    <w:name w:val="脚注文本 Char"/>
    <w:basedOn w:val="afa"/>
    <w:link w:val="affffffffff"/>
    <w:uiPriority w:val="99"/>
    <w:semiHidden/>
    <w:rsid w:val="00E133B1"/>
    <w:rPr>
      <w:rFonts w:ascii="宋体" w:eastAsia="宋体" w:hAnsi="宋体"/>
      <w:sz w:val="15"/>
      <w:szCs w:val="18"/>
    </w:rPr>
  </w:style>
  <w:style w:type="paragraph" w:customStyle="1" w:styleId="affffffffff0">
    <w:name w:val="标准文件_图表脚注"/>
    <w:basedOn w:val="af9"/>
    <w:next w:val="afd"/>
    <w:link w:val="affffffffff1"/>
    <w:rsid w:val="00E133B1"/>
    <w:pPr>
      <w:adjustRightInd w:val="0"/>
      <w:ind w:left="539" w:hanging="119"/>
      <w:jc w:val="left"/>
    </w:pPr>
    <w:rPr>
      <w:rFonts w:hAnsi="宋体"/>
      <w:sz w:val="18"/>
    </w:rPr>
  </w:style>
  <w:style w:type="character" w:customStyle="1" w:styleId="affffffffff1">
    <w:name w:val="标准文件_图表脚注 字符"/>
    <w:basedOn w:val="afa"/>
    <w:link w:val="affffffffff0"/>
    <w:rsid w:val="00E133B1"/>
    <w:rPr>
      <w:rFonts w:ascii="宋体" w:eastAsia="宋体" w:hAnsi="宋体"/>
      <w:sz w:val="18"/>
    </w:rPr>
  </w:style>
  <w:style w:type="paragraph" w:customStyle="1" w:styleId="affffffffff2">
    <w:name w:val="标准文件_标准正文"/>
    <w:basedOn w:val="af9"/>
    <w:next w:val="afd"/>
    <w:link w:val="affffffffff3"/>
    <w:rsid w:val="00E133B1"/>
    <w:pPr>
      <w:ind w:firstLineChars="200" w:firstLine="200"/>
    </w:pPr>
  </w:style>
  <w:style w:type="character" w:customStyle="1" w:styleId="affffffffff3">
    <w:name w:val="标准文件_标准正文 字符"/>
    <w:basedOn w:val="afa"/>
    <w:link w:val="affffffffff2"/>
    <w:rsid w:val="00E133B1"/>
    <w:rPr>
      <w:rFonts w:ascii="宋体" w:eastAsia="宋体" w:hAnsi="Times New Roman"/>
    </w:rPr>
  </w:style>
  <w:style w:type="paragraph" w:customStyle="1" w:styleId="affffffffff4">
    <w:name w:val="标准文件_正文公式"/>
    <w:basedOn w:val="af9"/>
    <w:next w:val="affffffffff2"/>
    <w:link w:val="affffffffff5"/>
    <w:rsid w:val="00E133B1"/>
    <w:pPr>
      <w:tabs>
        <w:tab w:val="center" w:pos="4677"/>
        <w:tab w:val="right" w:leader="middleDot" w:pos="9354"/>
      </w:tabs>
    </w:pPr>
  </w:style>
  <w:style w:type="character" w:customStyle="1" w:styleId="affffffffff5">
    <w:name w:val="标准文件_正文公式 字符"/>
    <w:basedOn w:val="afa"/>
    <w:link w:val="affffffffff4"/>
    <w:rsid w:val="00E133B1"/>
    <w:rPr>
      <w:rFonts w:ascii="宋体" w:eastAsia="宋体" w:hAnsi="Times New Roman"/>
    </w:rPr>
  </w:style>
  <w:style w:type="paragraph" w:customStyle="1" w:styleId="affffffffff6">
    <w:name w:val="标准文件_表格"/>
    <w:basedOn w:val="afd"/>
    <w:link w:val="affffffffff7"/>
    <w:rsid w:val="00E133B1"/>
    <w:pPr>
      <w:ind w:firstLine="0"/>
      <w:jc w:val="center"/>
    </w:pPr>
    <w:rPr>
      <w:kern w:val="0"/>
      <w:sz w:val="18"/>
    </w:rPr>
  </w:style>
  <w:style w:type="character" w:customStyle="1" w:styleId="affffffffff7">
    <w:name w:val="标准文件_表格 字符"/>
    <w:basedOn w:val="afa"/>
    <w:link w:val="affffffffff6"/>
    <w:rsid w:val="00E133B1"/>
    <w:rPr>
      <w:rFonts w:ascii="宋体" w:eastAsia="宋体" w:hAnsi="Times New Roman"/>
      <w:noProof/>
      <w:kern w:val="0"/>
      <w:sz w:val="18"/>
    </w:rPr>
  </w:style>
  <w:style w:type="paragraph" w:customStyle="1" w:styleId="affffffffff8">
    <w:name w:val="终结线"/>
    <w:basedOn w:val="af9"/>
    <w:link w:val="affffffffff9"/>
    <w:rsid w:val="007C70FE"/>
    <w:pPr>
      <w:framePr w:hSpace="181" w:vSpace="181" w:wrap="around" w:vAnchor="text" w:hAnchor="margin" w:xAlign="center" w:y="284"/>
    </w:pPr>
    <w:rPr>
      <w:rFonts w:ascii="Times New Roman" w:cs="Times New Roman"/>
      <w:b/>
      <w:sz w:val="34"/>
    </w:rPr>
  </w:style>
  <w:style w:type="character" w:customStyle="1" w:styleId="affffffffff9">
    <w:name w:val="终结线 字符"/>
    <w:basedOn w:val="afa"/>
    <w:link w:val="affffffffff8"/>
    <w:rsid w:val="007C70FE"/>
    <w:rPr>
      <w:rFonts w:ascii="Times New Roman" w:eastAsia="宋体" w:hAnsi="Times New Roman" w:cs="Times New Roman"/>
      <w:b/>
      <w:sz w:val="34"/>
    </w:rPr>
  </w:style>
  <w:style w:type="paragraph" w:customStyle="1" w:styleId="ae">
    <w:name w:val="标准文件_正文表标题"/>
    <w:next w:val="afd"/>
    <w:link w:val="affffffffffa"/>
    <w:rsid w:val="00D26DDD"/>
    <w:pPr>
      <w:numPr>
        <w:numId w:val="14"/>
      </w:numPr>
      <w:spacing w:beforeLines="50" w:before="50" w:afterLines="50" w:after="50"/>
      <w:jc w:val="center"/>
    </w:pPr>
    <w:rPr>
      <w:rFonts w:ascii="黑体" w:eastAsia="黑体" w:hAnsi="黑体"/>
    </w:rPr>
  </w:style>
  <w:style w:type="character" w:customStyle="1" w:styleId="affffffffffa">
    <w:name w:val="标准文件_正文表标题 字符"/>
    <w:basedOn w:val="afa"/>
    <w:link w:val="ae"/>
    <w:rsid w:val="00E133B1"/>
    <w:rPr>
      <w:rFonts w:ascii="黑体" w:eastAsia="黑体" w:hAnsi="黑体"/>
    </w:rPr>
  </w:style>
  <w:style w:type="paragraph" w:customStyle="1" w:styleId="a">
    <w:name w:val="标准文件_正文图标题"/>
    <w:next w:val="afd"/>
    <w:link w:val="affffffffffb"/>
    <w:rsid w:val="00E133B1"/>
    <w:pPr>
      <w:numPr>
        <w:numId w:val="17"/>
      </w:numPr>
      <w:spacing w:beforeLines="50" w:before="50" w:afterLines="50" w:after="50"/>
      <w:jc w:val="center"/>
    </w:pPr>
    <w:rPr>
      <w:rFonts w:ascii="黑体" w:eastAsia="黑体" w:hAnsi="黑体"/>
    </w:rPr>
  </w:style>
  <w:style w:type="character" w:customStyle="1" w:styleId="affffffffffb">
    <w:name w:val="标准文件_正文图标题 字符"/>
    <w:basedOn w:val="afa"/>
    <w:link w:val="a"/>
    <w:rsid w:val="00E133B1"/>
    <w:rPr>
      <w:rFonts w:ascii="黑体" w:eastAsia="黑体" w:hAnsi="黑体"/>
    </w:rPr>
  </w:style>
  <w:style w:type="paragraph" w:customStyle="1" w:styleId="11">
    <w:name w:val="目录 11"/>
    <w:basedOn w:val="af9"/>
    <w:link w:val="1"/>
    <w:rsid w:val="00E133B1"/>
    <w:pPr>
      <w:spacing w:line="400" w:lineRule="exact"/>
    </w:pPr>
    <w:rPr>
      <w:rFonts w:hAnsi="宋体"/>
    </w:rPr>
  </w:style>
  <w:style w:type="character" w:customStyle="1" w:styleId="1">
    <w:name w:val="目录 1 字符"/>
    <w:basedOn w:val="afa"/>
    <w:link w:val="11"/>
    <w:rsid w:val="00E133B1"/>
    <w:rPr>
      <w:rFonts w:ascii="宋体" w:eastAsia="宋体" w:hAnsi="宋体"/>
    </w:rPr>
  </w:style>
  <w:style w:type="paragraph" w:customStyle="1" w:styleId="210">
    <w:name w:val="目录 21"/>
    <w:basedOn w:val="af9"/>
    <w:link w:val="2a"/>
    <w:rsid w:val="00E133B1"/>
    <w:pPr>
      <w:spacing w:line="300" w:lineRule="exact"/>
    </w:pPr>
    <w:rPr>
      <w:rFonts w:hAnsi="宋体"/>
    </w:rPr>
  </w:style>
  <w:style w:type="character" w:customStyle="1" w:styleId="2a">
    <w:name w:val="目录 2 字符"/>
    <w:basedOn w:val="afa"/>
    <w:link w:val="210"/>
    <w:rsid w:val="00E133B1"/>
    <w:rPr>
      <w:rFonts w:ascii="宋体" w:eastAsia="宋体" w:hAnsi="宋体"/>
    </w:rPr>
  </w:style>
  <w:style w:type="paragraph" w:customStyle="1" w:styleId="310">
    <w:name w:val="目录 31"/>
    <w:basedOn w:val="af9"/>
    <w:link w:val="34"/>
    <w:rsid w:val="00E133B1"/>
    <w:pPr>
      <w:spacing w:line="300" w:lineRule="exact"/>
    </w:pPr>
    <w:rPr>
      <w:rFonts w:hAnsi="宋体"/>
    </w:rPr>
  </w:style>
  <w:style w:type="character" w:customStyle="1" w:styleId="34">
    <w:name w:val="目录 3 字符"/>
    <w:basedOn w:val="afa"/>
    <w:link w:val="310"/>
    <w:rsid w:val="00E133B1"/>
    <w:rPr>
      <w:rFonts w:ascii="宋体" w:eastAsia="宋体" w:hAnsi="宋体"/>
    </w:rPr>
  </w:style>
  <w:style w:type="paragraph" w:customStyle="1" w:styleId="41">
    <w:name w:val="目录 41"/>
    <w:basedOn w:val="af9"/>
    <w:link w:val="40"/>
    <w:rsid w:val="00E133B1"/>
    <w:pPr>
      <w:spacing w:line="300" w:lineRule="exact"/>
    </w:pPr>
    <w:rPr>
      <w:rFonts w:hAnsi="宋体"/>
    </w:rPr>
  </w:style>
  <w:style w:type="character" w:customStyle="1" w:styleId="40">
    <w:name w:val="目录 4 字符"/>
    <w:basedOn w:val="afa"/>
    <w:link w:val="41"/>
    <w:rsid w:val="00E133B1"/>
    <w:rPr>
      <w:rFonts w:ascii="宋体" w:eastAsia="宋体" w:hAnsi="宋体"/>
    </w:rPr>
  </w:style>
  <w:style w:type="paragraph" w:customStyle="1" w:styleId="51">
    <w:name w:val="目录 51"/>
    <w:basedOn w:val="af9"/>
    <w:link w:val="50"/>
    <w:rsid w:val="00E133B1"/>
    <w:pPr>
      <w:spacing w:line="300" w:lineRule="exact"/>
    </w:pPr>
    <w:rPr>
      <w:rFonts w:hAnsi="宋体"/>
    </w:rPr>
  </w:style>
  <w:style w:type="character" w:customStyle="1" w:styleId="50">
    <w:name w:val="目录 5 字符"/>
    <w:basedOn w:val="afa"/>
    <w:link w:val="51"/>
    <w:rsid w:val="00E133B1"/>
    <w:rPr>
      <w:rFonts w:ascii="宋体" w:eastAsia="宋体" w:hAnsi="宋体"/>
    </w:rPr>
  </w:style>
  <w:style w:type="paragraph" w:customStyle="1" w:styleId="61">
    <w:name w:val="目录 61"/>
    <w:basedOn w:val="af9"/>
    <w:link w:val="60"/>
    <w:rsid w:val="00E133B1"/>
    <w:pPr>
      <w:spacing w:line="300" w:lineRule="exact"/>
    </w:pPr>
    <w:rPr>
      <w:rFonts w:hAnsi="宋体"/>
    </w:rPr>
  </w:style>
  <w:style w:type="character" w:customStyle="1" w:styleId="60">
    <w:name w:val="目录 6 字符"/>
    <w:basedOn w:val="afa"/>
    <w:link w:val="61"/>
    <w:rsid w:val="00E133B1"/>
    <w:rPr>
      <w:rFonts w:ascii="宋体" w:eastAsia="宋体" w:hAnsi="宋体"/>
    </w:rPr>
  </w:style>
  <w:style w:type="character" w:styleId="affffffffffc">
    <w:name w:val="footnote reference"/>
    <w:basedOn w:val="afa"/>
    <w:uiPriority w:val="99"/>
    <w:semiHidden/>
    <w:unhideWhenUsed/>
    <w:rsid w:val="00E133B1"/>
    <w:rPr>
      <w:rFonts w:ascii="宋体" w:eastAsia="宋体" w:hAnsi="宋体"/>
      <w:sz w:val="18"/>
      <w:vertAlign w:val="superscript"/>
    </w:rPr>
  </w:style>
  <w:style w:type="paragraph" w:customStyle="1" w:styleId="affffffffffd">
    <w:name w:val="标准文件_索引标题"/>
    <w:basedOn w:val="aff9"/>
    <w:next w:val="afd"/>
    <w:link w:val="affffffffffe"/>
    <w:rsid w:val="00E62608"/>
    <w:rPr>
      <w:rFonts w:hAnsi="黑体"/>
    </w:rPr>
  </w:style>
  <w:style w:type="character" w:customStyle="1" w:styleId="affffffffffe">
    <w:name w:val="标准文件_索引标题 字符"/>
    <w:basedOn w:val="afa"/>
    <w:link w:val="affffffffffd"/>
    <w:rsid w:val="00E62608"/>
    <w:rPr>
      <w:rFonts w:ascii="黑体" w:eastAsia="黑体" w:hAnsi="黑体"/>
      <w:kern w:val="0"/>
    </w:rPr>
  </w:style>
  <w:style w:type="paragraph" w:customStyle="1" w:styleId="afffffffffff">
    <w:name w:val="标准文件_索引项"/>
    <w:basedOn w:val="afd"/>
    <w:next w:val="afd"/>
    <w:link w:val="afffffffffff0"/>
    <w:rsid w:val="00E133B1"/>
    <w:pPr>
      <w:tabs>
        <w:tab w:val="right" w:leader="dot" w:pos="9354"/>
      </w:tabs>
      <w:autoSpaceDE w:val="0"/>
      <w:autoSpaceDN w:val="0"/>
      <w:ind w:hangingChars="37" w:hanging="210"/>
      <w:jc w:val="left"/>
    </w:pPr>
  </w:style>
  <w:style w:type="character" w:customStyle="1" w:styleId="afffffffffff0">
    <w:name w:val="标准文件_索引项 字符"/>
    <w:basedOn w:val="afa"/>
    <w:link w:val="afffffffffff"/>
    <w:rsid w:val="00E133B1"/>
    <w:rPr>
      <w:rFonts w:ascii="宋体" w:eastAsia="宋体" w:hAnsi="Times New Roman"/>
      <w:noProof/>
    </w:rPr>
  </w:style>
  <w:style w:type="paragraph" w:customStyle="1" w:styleId="afffffffffff1">
    <w:name w:val="标准文件_索引字母"/>
    <w:next w:val="afd"/>
    <w:link w:val="afffffffffff2"/>
    <w:rsid w:val="00E133B1"/>
    <w:pPr>
      <w:jc w:val="center"/>
    </w:pPr>
    <w:rPr>
      <w:rFonts w:ascii="宋体" w:eastAsia="宋体" w:hAnsi="宋体"/>
      <w:b/>
    </w:rPr>
  </w:style>
  <w:style w:type="character" w:customStyle="1" w:styleId="afffffffffff2">
    <w:name w:val="标准文件_索引字母 字符"/>
    <w:basedOn w:val="afa"/>
    <w:link w:val="afffffffffff1"/>
    <w:rsid w:val="00E133B1"/>
    <w:rPr>
      <w:rFonts w:ascii="宋体" w:eastAsia="宋体" w:hAnsi="宋体"/>
      <w:b/>
    </w:rPr>
  </w:style>
  <w:style w:type="paragraph" w:customStyle="1" w:styleId="afffffffffff3">
    <w:name w:val="标准文件_提示"/>
    <w:basedOn w:val="af9"/>
    <w:link w:val="afffffffffff4"/>
    <w:rsid w:val="00E133B1"/>
    <w:pPr>
      <w:ind w:firstLineChars="200" w:firstLine="198"/>
    </w:pPr>
    <w:rPr>
      <w:rFonts w:ascii="黑体" w:eastAsia="黑体" w:hAnsi="黑体"/>
    </w:rPr>
  </w:style>
  <w:style w:type="character" w:customStyle="1" w:styleId="afffffffffff4">
    <w:name w:val="标准文件_提示 字符"/>
    <w:basedOn w:val="afa"/>
    <w:link w:val="afffffffffff3"/>
    <w:rsid w:val="00E133B1"/>
    <w:rPr>
      <w:rFonts w:ascii="黑体" w:eastAsia="黑体" w:hAnsi="黑体"/>
    </w:rPr>
  </w:style>
  <w:style w:type="paragraph" w:styleId="afffffffffff5">
    <w:name w:val="header"/>
    <w:basedOn w:val="af9"/>
    <w:link w:val="Char0"/>
    <w:uiPriority w:val="99"/>
    <w:unhideWhenUsed/>
    <w:rsid w:val="00006A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fa"/>
    <w:link w:val="afffffffffff5"/>
    <w:uiPriority w:val="99"/>
    <w:rsid w:val="00006AF7"/>
    <w:rPr>
      <w:rFonts w:ascii="宋体" w:eastAsia="宋体" w:hAnsi="Times New Roman"/>
      <w:sz w:val="18"/>
      <w:szCs w:val="18"/>
    </w:rPr>
  </w:style>
  <w:style w:type="paragraph" w:styleId="afffffffffff6">
    <w:name w:val="footer"/>
    <w:basedOn w:val="af9"/>
    <w:link w:val="Char1"/>
    <w:uiPriority w:val="99"/>
    <w:unhideWhenUsed/>
    <w:rsid w:val="00006AF7"/>
    <w:pPr>
      <w:tabs>
        <w:tab w:val="center" w:pos="4153"/>
        <w:tab w:val="right" w:pos="8306"/>
      </w:tabs>
      <w:snapToGrid w:val="0"/>
      <w:jc w:val="left"/>
    </w:pPr>
    <w:rPr>
      <w:sz w:val="18"/>
      <w:szCs w:val="18"/>
    </w:rPr>
  </w:style>
  <w:style w:type="character" w:customStyle="1" w:styleId="Char1">
    <w:name w:val="页脚 Char"/>
    <w:basedOn w:val="afa"/>
    <w:link w:val="afffffffffff6"/>
    <w:uiPriority w:val="99"/>
    <w:rsid w:val="00006AF7"/>
    <w:rPr>
      <w:rFonts w:ascii="宋体" w:eastAsia="宋体" w:hAnsi="Times New Roman"/>
      <w:sz w:val="18"/>
      <w:szCs w:val="18"/>
    </w:rPr>
  </w:style>
  <w:style w:type="paragraph" w:styleId="afffffffffff7">
    <w:name w:val="List Paragraph"/>
    <w:basedOn w:val="af9"/>
    <w:uiPriority w:val="34"/>
    <w:qFormat/>
    <w:rsid w:val="00DF682B"/>
    <w:pPr>
      <w:ind w:firstLineChars="200" w:firstLine="420"/>
    </w:pPr>
  </w:style>
  <w:style w:type="character" w:styleId="afffffffffff8">
    <w:name w:val="Placeholder Text"/>
    <w:basedOn w:val="afa"/>
    <w:uiPriority w:val="99"/>
    <w:semiHidden/>
    <w:rsid w:val="00D26DDD"/>
    <w:rPr>
      <w:color w:val="808080"/>
    </w:rPr>
  </w:style>
  <w:style w:type="paragraph" w:styleId="10">
    <w:name w:val="toc 1"/>
    <w:basedOn w:val="af9"/>
    <w:next w:val="af9"/>
    <w:autoRedefine/>
    <w:uiPriority w:val="39"/>
    <w:unhideWhenUsed/>
    <w:rsid w:val="000F41FE"/>
  </w:style>
  <w:style w:type="paragraph" w:styleId="2b">
    <w:name w:val="toc 2"/>
    <w:basedOn w:val="af9"/>
    <w:next w:val="af9"/>
    <w:autoRedefine/>
    <w:uiPriority w:val="39"/>
    <w:unhideWhenUsed/>
    <w:rsid w:val="000F41FE"/>
    <w:pPr>
      <w:ind w:leftChars="200" w:left="420"/>
    </w:pPr>
  </w:style>
  <w:style w:type="character" w:styleId="afffffffffff9">
    <w:name w:val="Hyperlink"/>
    <w:basedOn w:val="afa"/>
    <w:uiPriority w:val="99"/>
    <w:unhideWhenUsed/>
    <w:rsid w:val="000F41FE"/>
    <w:rPr>
      <w:color w:val="0563C1" w:themeColor="hyperlink"/>
      <w:u w:val="single"/>
    </w:rPr>
  </w:style>
  <w:style w:type="paragraph" w:styleId="afffffffffffa">
    <w:name w:val="Balloon Text"/>
    <w:basedOn w:val="af9"/>
    <w:link w:val="Char2"/>
    <w:uiPriority w:val="99"/>
    <w:semiHidden/>
    <w:unhideWhenUsed/>
    <w:rsid w:val="00EF2CA2"/>
    <w:rPr>
      <w:sz w:val="18"/>
      <w:szCs w:val="18"/>
    </w:rPr>
  </w:style>
  <w:style w:type="character" w:customStyle="1" w:styleId="Char2">
    <w:name w:val="批注框文本 Char"/>
    <w:basedOn w:val="afa"/>
    <w:link w:val="afffffffffffa"/>
    <w:uiPriority w:val="99"/>
    <w:semiHidden/>
    <w:rsid w:val="00EF2CA2"/>
    <w:rPr>
      <w:rFonts w:ascii="宋体" w:eastAsia="宋体" w:hAnsi="Times New Roman"/>
      <w:sz w:val="18"/>
      <w:szCs w:val="18"/>
    </w:rPr>
  </w:style>
  <w:style w:type="table" w:styleId="afffffffffffb">
    <w:name w:val="Table Grid"/>
    <w:basedOn w:val="afb"/>
    <w:uiPriority w:val="39"/>
    <w:rsid w:val="00DA0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常规"/>
          <w:gallery w:val="placeholder"/>
        </w:category>
        <w:types>
          <w:type w:val="bbPlcHdr"/>
        </w:types>
        <w:behaviors>
          <w:behavior w:val="content"/>
        </w:behaviors>
        <w:guid w:val="{F4C3CBC7-E199-491A-9FD8-412363FD945C}"/>
      </w:docPartPr>
      <w:docPartBody>
        <w:p w:rsidR="00382BA2" w:rsidRDefault="004A216C">
          <w:r w:rsidRPr="00B17996">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6ED3FBEB-7303-4C73-A86C-0D5110AD5C8F}"/>
      </w:docPartPr>
      <w:docPartBody>
        <w:p w:rsidR="00382BA2" w:rsidRDefault="004A216C">
          <w:r w:rsidRPr="00B17996">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6C"/>
    <w:rsid w:val="000E0953"/>
    <w:rsid w:val="001B3D7B"/>
    <w:rsid w:val="00382BA2"/>
    <w:rsid w:val="003F0FD3"/>
    <w:rsid w:val="004A216C"/>
    <w:rsid w:val="005A77D3"/>
    <w:rsid w:val="00894230"/>
    <w:rsid w:val="00C33541"/>
    <w:rsid w:val="00D01354"/>
    <w:rsid w:val="00D6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216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21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98</TotalTime>
  <Pages>10</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dc:creator>
  <cp:lastModifiedBy>admin</cp:lastModifiedBy>
  <cp:revision>6</cp:revision>
  <dcterms:created xsi:type="dcterms:W3CDTF">2024-07-25T06:56:00Z</dcterms:created>
  <dcterms:modified xsi:type="dcterms:W3CDTF">2024-07-26T09:19:00Z</dcterms:modified>
</cp:coreProperties>
</file>